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60FE" w14:textId="77777777" w:rsidR="00AF03C7" w:rsidRPr="008B0781" w:rsidRDefault="00AF03C7" w:rsidP="00AF03C7">
      <w:pPr>
        <w:pStyle w:val="NormalnyWeb"/>
        <w:shd w:val="clear" w:color="auto" w:fill="FFFFFF"/>
        <w:spacing w:before="0" w:beforeAutospacing="0" w:after="288" w:afterAutospacing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bookmarkStart w:id="0" w:name="_Hlk107225516"/>
      <w:r w:rsidRPr="008B078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Sinfonia Varsovia </w:t>
      </w:r>
    </w:p>
    <w:bookmarkEnd w:id="0"/>
    <w:p w14:paraId="3D1ED727" w14:textId="77777777" w:rsidR="00AF03C7" w:rsidRPr="008B0781" w:rsidRDefault="00AF03C7" w:rsidP="00AF03C7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>Sinfonia Varsovia to centrum muzyki, działające w myśl zasady, że muzyka jest najbardziej uniwersalną ze sztuk. Sercem instytucji jest orkiestra Sinfonia Varsovia, której tożsamość, międzynarodowy prestiż i wysoki poziom artystyczny są kapitałem i podstawą działalności. Jako instytucja o zasięgu międzynarodowym, instytucja dba także o lokalną społeczność, aktywizując i zachęcając ją do obcowania z kulturą.</w:t>
      </w:r>
    </w:p>
    <w:p w14:paraId="6330B5C7" w14:textId="77777777" w:rsidR="00AF03C7" w:rsidRPr="008B0781" w:rsidRDefault="00AF03C7" w:rsidP="00AF03C7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>W ramach swojej działalności Sinfonia Varsovia organizuje koncerty symfoniczne, kameralne, festiwale, konkursy muzyczne oraz inne formy upowszechniania muzyki. Szeroka oferta kulturalna Sinfonii Varsovii obejmuje m.in. cykl koncertów na małe zespoły z udziałem muzyków orkiestry, czyli Sinfonia Varsovia Kameralnie; wydarzenia kierowane do najmłodszej publiczności Smykofonie na Grochowskiej i Poranki; koncerty promujące najnowszą polską twórczość symfoniczną. Sinfonia Varsovia jest także organizatorem dwóch festiwali – Szalone Dni Muzyki (La Folle Journée), upowszechniającego muzykę klasyczną oraz Festiwalu im. Franciszka Wybrańczyka Sinfonia Varsovia Swojemu Miastu.</w:t>
      </w:r>
    </w:p>
    <w:p w14:paraId="5EBA7F7D" w14:textId="77777777" w:rsidR="00AF03C7" w:rsidRPr="008B0781" w:rsidRDefault="00AF03C7" w:rsidP="00AF03C7">
      <w:pPr>
        <w:jc w:val="both"/>
        <w:rPr>
          <w:sz w:val="18"/>
          <w:szCs w:val="18"/>
        </w:rPr>
      </w:pPr>
      <w:r w:rsidRPr="55DF8CC5">
        <w:rPr>
          <w:sz w:val="20"/>
          <w:szCs w:val="20"/>
        </w:rPr>
        <w:t xml:space="preserve">Sinfonia Varsovia jest inwestorem dla przedsięwzięcia polegającego na adaptacji pięciu zabytkowych budynków przy ulicy Grochowskiej 272 i budowę nowej sali koncertowej na ponad 1850 miejsc, które stanie się nowym i unikalnym miejscem na muzycznej i kulturalnej mapie stolicy. To ambitne zadanie realizowane jest przez Sinfonię Varsovię dzięki wsparciu finansowym organizatora – m.st. Warszawy. Przewidywane otwarcie sali koncertowej nastąpi ok. roku 2028/2029. </w:t>
      </w:r>
    </w:p>
    <w:p w14:paraId="33B9C357" w14:textId="77777777" w:rsidR="00AF03C7" w:rsidRPr="008B0781" w:rsidRDefault="00AF03C7" w:rsidP="00AF03C7">
      <w:pPr>
        <w:spacing w:after="240"/>
        <w:jc w:val="both"/>
        <w:rPr>
          <w:sz w:val="20"/>
          <w:szCs w:val="20"/>
        </w:rPr>
      </w:pPr>
      <w:r w:rsidRPr="55DF8CC5">
        <w:rPr>
          <w:sz w:val="20"/>
          <w:szCs w:val="20"/>
        </w:rPr>
        <w:t xml:space="preserve">Więcej o instytucji: </w:t>
      </w:r>
      <w:hyperlink r:id="rId6">
        <w:r w:rsidRPr="55DF8CC5">
          <w:rPr>
            <w:rStyle w:val="Hipercze"/>
            <w:sz w:val="20"/>
            <w:szCs w:val="20"/>
          </w:rPr>
          <w:t>www.sinfoniavarsovia.org</w:t>
        </w:r>
      </w:hyperlink>
    </w:p>
    <w:p w14:paraId="6D3311A4" w14:textId="5AEDD337" w:rsidR="005D77F9" w:rsidRPr="00A47D1D" w:rsidRDefault="005D77F9" w:rsidP="00AF5DB1">
      <w:pPr>
        <w:rPr>
          <w:rFonts w:cstheme="minorHAnsi"/>
          <w:b/>
        </w:rPr>
      </w:pPr>
      <w:r w:rsidRPr="00A47D1D">
        <w:rPr>
          <w:rFonts w:cstheme="minorHAnsi"/>
          <w:b/>
        </w:rPr>
        <w:t>GŁÓWNY/A SPECJALISTA/KA DS. ZAMÓWIEŃ PUBLICZNYCH</w:t>
      </w:r>
    </w:p>
    <w:p w14:paraId="7E060E56" w14:textId="77777777" w:rsidR="009B291C" w:rsidRPr="009B291C" w:rsidRDefault="009B291C" w:rsidP="009B291C">
      <w:pPr>
        <w:spacing w:after="120" w:line="240" w:lineRule="auto"/>
        <w:rPr>
          <w:rFonts w:cstheme="minorHAnsi"/>
          <w:b/>
          <w:sz w:val="20"/>
          <w:szCs w:val="20"/>
        </w:rPr>
      </w:pPr>
      <w:r w:rsidRPr="009B291C">
        <w:rPr>
          <w:rFonts w:eastAsiaTheme="minorEastAsia"/>
          <w:b/>
          <w:bCs/>
        </w:rPr>
        <w:t>DO OBOWIĄZKÓW BĘDZIE NALEŻAŁA REALIZACJA POWIERZONYCH ZADAŃ W NASTĘPUJĄCYCH OBSZARACH:</w:t>
      </w:r>
    </w:p>
    <w:p w14:paraId="429B019F" w14:textId="5D0D4BF8" w:rsidR="00F4789B" w:rsidRPr="00415342" w:rsidRDefault="008146DF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 w:hanging="357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</w:t>
      </w:r>
      <w:r w:rsidR="0095211D" w:rsidRPr="00415342">
        <w:rPr>
          <w:rFonts w:eastAsia="Times New Roman" w:cstheme="minorHAnsi"/>
          <w:color w:val="000000"/>
          <w:lang w:eastAsia="pl-PL"/>
        </w:rPr>
        <w:t xml:space="preserve">reowanie </w:t>
      </w:r>
      <w:r w:rsidR="009513A5" w:rsidRPr="00415342">
        <w:rPr>
          <w:rFonts w:eastAsia="Times New Roman" w:cstheme="minorHAnsi"/>
          <w:color w:val="000000"/>
          <w:lang w:eastAsia="pl-PL"/>
        </w:rPr>
        <w:t>polityki zakupowej organizacji z uw</w:t>
      </w:r>
      <w:r w:rsidR="00361E36" w:rsidRPr="00415342">
        <w:rPr>
          <w:rFonts w:eastAsia="Times New Roman" w:cstheme="minorHAnsi"/>
          <w:color w:val="000000"/>
          <w:lang w:eastAsia="pl-PL"/>
        </w:rPr>
        <w:t>z</w:t>
      </w:r>
      <w:r w:rsidR="009513A5" w:rsidRPr="00415342">
        <w:rPr>
          <w:rFonts w:eastAsia="Times New Roman" w:cstheme="minorHAnsi"/>
          <w:color w:val="000000"/>
          <w:lang w:eastAsia="pl-PL"/>
        </w:rPr>
        <w:t xml:space="preserve">ględnieniem </w:t>
      </w:r>
      <w:r w:rsidR="00361E36" w:rsidRPr="00415342">
        <w:rPr>
          <w:rFonts w:eastAsia="Times New Roman" w:cstheme="minorHAnsi"/>
          <w:color w:val="000000"/>
          <w:lang w:eastAsia="pl-PL"/>
        </w:rPr>
        <w:t xml:space="preserve">przepisów </w:t>
      </w:r>
      <w:r w:rsidR="008352D5" w:rsidRPr="00415342">
        <w:rPr>
          <w:rFonts w:eastAsia="Times New Roman" w:cstheme="minorHAnsi"/>
          <w:color w:val="000000"/>
          <w:lang w:eastAsia="pl-PL"/>
        </w:rPr>
        <w:t>powszechnie</w:t>
      </w:r>
      <w:r w:rsidR="003623A1" w:rsidRPr="00415342">
        <w:rPr>
          <w:rFonts w:eastAsia="Times New Roman" w:cstheme="minorHAnsi"/>
          <w:color w:val="000000"/>
          <w:lang w:eastAsia="pl-PL"/>
        </w:rPr>
        <w:t xml:space="preserve"> </w:t>
      </w:r>
      <w:r w:rsidR="00361E36" w:rsidRPr="00415342">
        <w:rPr>
          <w:rFonts w:eastAsia="Times New Roman" w:cstheme="minorHAnsi"/>
          <w:color w:val="000000"/>
          <w:lang w:eastAsia="pl-PL"/>
        </w:rPr>
        <w:t>obowiązujących</w:t>
      </w:r>
      <w:r w:rsidR="00071F6E" w:rsidRPr="00415342">
        <w:rPr>
          <w:rFonts w:eastAsia="Times New Roman" w:cstheme="minorHAnsi"/>
          <w:color w:val="000000"/>
          <w:lang w:eastAsia="pl-PL"/>
        </w:rPr>
        <w:t xml:space="preserve"> i procedur wewnętrznych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1066CCDD" w14:textId="421A68C4" w:rsidR="008636FE" w:rsidRPr="00415342" w:rsidRDefault="008146DF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8636FE" w:rsidRPr="00415342">
        <w:rPr>
          <w:rFonts w:eastAsia="Times New Roman" w:cstheme="minorHAnsi"/>
          <w:color w:val="000000"/>
          <w:lang w:eastAsia="pl-PL"/>
        </w:rPr>
        <w:t>eryfikacja wniosków o udzielenie zamówie</w:t>
      </w:r>
      <w:r w:rsidR="00CD74A2" w:rsidRPr="00415342">
        <w:rPr>
          <w:rFonts w:eastAsia="Times New Roman" w:cstheme="minorHAnsi"/>
          <w:color w:val="000000"/>
          <w:lang w:eastAsia="pl-PL"/>
        </w:rPr>
        <w:t>ń</w:t>
      </w:r>
      <w:r w:rsidR="0095211D" w:rsidRPr="00415342">
        <w:rPr>
          <w:rFonts w:eastAsia="Times New Roman" w:cstheme="minorHAnsi"/>
          <w:color w:val="000000"/>
          <w:lang w:eastAsia="pl-PL"/>
        </w:rPr>
        <w:t xml:space="preserve"> </w:t>
      </w:r>
      <w:r w:rsidR="008636FE" w:rsidRPr="00415342">
        <w:rPr>
          <w:rFonts w:eastAsia="Times New Roman" w:cstheme="minorHAnsi"/>
          <w:color w:val="000000"/>
          <w:lang w:eastAsia="pl-PL"/>
        </w:rPr>
        <w:t>publiczn</w:t>
      </w:r>
      <w:r w:rsidR="00B52B3D" w:rsidRPr="00415342">
        <w:rPr>
          <w:rFonts w:eastAsia="Times New Roman" w:cstheme="minorHAnsi"/>
          <w:color w:val="000000"/>
          <w:lang w:eastAsia="pl-PL"/>
        </w:rPr>
        <w:t>ych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 </w:t>
      </w:r>
      <w:r w:rsidR="00C1076F" w:rsidRPr="00415342">
        <w:rPr>
          <w:rFonts w:eastAsia="Times New Roman" w:cstheme="minorHAnsi"/>
          <w:color w:val="000000"/>
          <w:lang w:eastAsia="pl-PL"/>
        </w:rPr>
        <w:t xml:space="preserve">oraz </w:t>
      </w:r>
      <w:proofErr w:type="spellStart"/>
      <w:r w:rsidR="00C1076F" w:rsidRPr="00415342">
        <w:rPr>
          <w:rFonts w:eastAsia="Times New Roman" w:cstheme="minorHAnsi"/>
          <w:color w:val="000000"/>
          <w:lang w:eastAsia="pl-PL"/>
        </w:rPr>
        <w:t>zapotrzebowań</w:t>
      </w:r>
      <w:proofErr w:type="spellEnd"/>
      <w:r w:rsidR="00C1076F" w:rsidRPr="00415342">
        <w:rPr>
          <w:rFonts w:eastAsia="Times New Roman" w:cstheme="minorHAnsi"/>
          <w:color w:val="000000"/>
          <w:lang w:eastAsia="pl-PL"/>
        </w:rPr>
        <w:t xml:space="preserve"> 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pod względem formalnym oraz podejmowanie działań zgodnie z </w:t>
      </w:r>
      <w:r w:rsidR="00071F6E" w:rsidRPr="00415342">
        <w:rPr>
          <w:rFonts w:eastAsia="Times New Roman" w:cstheme="minorHAnsi"/>
          <w:color w:val="000000"/>
          <w:lang w:eastAsia="pl-PL"/>
        </w:rPr>
        <w:t>procedurami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 wewnętrzny</w:t>
      </w:r>
      <w:r w:rsidR="00071F6E" w:rsidRPr="00415342">
        <w:rPr>
          <w:rFonts w:eastAsia="Times New Roman" w:cstheme="minorHAnsi"/>
          <w:color w:val="000000"/>
          <w:lang w:eastAsia="pl-PL"/>
        </w:rPr>
        <w:t>mi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52CDE19F" w14:textId="46607E44" w:rsidR="008636FE" w:rsidRPr="00415342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spółpraca z komórkami </w:t>
      </w:r>
      <w:r w:rsidR="003F46C7" w:rsidRPr="00415342">
        <w:rPr>
          <w:rFonts w:eastAsia="Times New Roman" w:cstheme="minorHAnsi"/>
          <w:color w:val="000000"/>
          <w:lang w:eastAsia="pl-PL"/>
        </w:rPr>
        <w:t>merytorycznymi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, wnioskującymi o przeprowadzenie postępowania </w:t>
      </w:r>
      <w:r w:rsidR="008146DF">
        <w:rPr>
          <w:rFonts w:eastAsia="Times New Roman" w:cstheme="minorHAnsi"/>
          <w:color w:val="000000"/>
          <w:lang w:eastAsia="pl-PL"/>
        </w:rPr>
        <w:br/>
      </w:r>
      <w:r w:rsidR="008636FE" w:rsidRPr="00415342">
        <w:rPr>
          <w:rFonts w:eastAsia="Times New Roman" w:cstheme="minorHAnsi"/>
          <w:color w:val="000000"/>
          <w:lang w:eastAsia="pl-PL"/>
        </w:rPr>
        <w:t>o udzielenie zamówienia publicznego</w:t>
      </w:r>
      <w:r w:rsidR="008146DF">
        <w:rPr>
          <w:rFonts w:eastAsia="Times New Roman" w:cstheme="minorHAnsi"/>
          <w:color w:val="000000"/>
          <w:lang w:eastAsia="pl-PL"/>
        </w:rPr>
        <w:t>,</w:t>
      </w:r>
    </w:p>
    <w:p w14:paraId="3145269E" w14:textId="600167F1" w:rsidR="008146DF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5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rzygotowanie i przeprowadzanie postępowań o udzielenie zamówień publicznych na dostawy, usługi, roboty budowlane z zastosowaniem ustawy Prawo zamówień publicznych, aktów wykonawczych oraz </w:t>
      </w:r>
      <w:r w:rsidR="003F46C7" w:rsidRPr="00415342">
        <w:rPr>
          <w:rFonts w:eastAsia="Times New Roman" w:cstheme="minorHAnsi"/>
          <w:color w:val="000000"/>
          <w:lang w:eastAsia="pl-PL"/>
        </w:rPr>
        <w:t>procedur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 wewnętrzn</w:t>
      </w:r>
      <w:r w:rsidR="00912A8C" w:rsidRPr="00415342">
        <w:rPr>
          <w:rFonts w:eastAsia="Times New Roman" w:cstheme="minorHAnsi"/>
          <w:color w:val="000000"/>
          <w:lang w:eastAsia="pl-PL"/>
        </w:rPr>
        <w:t>ych</w:t>
      </w:r>
      <w:r w:rsidR="008636FE" w:rsidRPr="00415342">
        <w:rPr>
          <w:rFonts w:eastAsia="Times New Roman" w:cstheme="minorHAnsi"/>
          <w:color w:val="000000"/>
          <w:lang w:eastAsia="pl-PL"/>
        </w:rPr>
        <w:t>, w tym:</w:t>
      </w:r>
    </w:p>
    <w:p w14:paraId="3F557876" w14:textId="5579808B" w:rsidR="008636FE" w:rsidRPr="00415342" w:rsidRDefault="008636FE" w:rsidP="004B132E">
      <w:pPr>
        <w:shd w:val="clear" w:color="auto" w:fill="FFFFFF"/>
        <w:spacing w:after="0" w:line="240" w:lineRule="auto"/>
        <w:ind w:left="425"/>
        <w:rPr>
          <w:rFonts w:eastAsia="Times New Roman" w:cstheme="minorHAnsi"/>
          <w:color w:val="000000"/>
          <w:lang w:eastAsia="pl-PL"/>
        </w:rPr>
      </w:pPr>
      <w:r w:rsidRPr="00415342">
        <w:rPr>
          <w:rFonts w:eastAsia="Times New Roman" w:cstheme="minorHAnsi"/>
          <w:color w:val="000000"/>
          <w:lang w:eastAsia="pl-PL"/>
        </w:rPr>
        <w:t>- przygotowanie kompletnych dokumentacji przetargowych we współpracy z pracownikami merytorycznymi Zamawiającego (SWZ, ogłoszenia, odpowiedzi na pytania etc.);</w:t>
      </w:r>
      <w:r w:rsidRPr="00415342">
        <w:rPr>
          <w:rFonts w:eastAsia="Times New Roman" w:cstheme="minorHAnsi"/>
          <w:color w:val="000000"/>
          <w:lang w:eastAsia="pl-PL"/>
        </w:rPr>
        <w:br/>
        <w:t>- opracowywanie we współpracy z pracownikami merytorycznymi Zamawiającego treści projektów umów i projektów aneksów zawieranych z Wykonawcami, w postępowaniach do których przepisy ustawy stosuje się;</w:t>
      </w:r>
      <w:r w:rsidRPr="00415342">
        <w:rPr>
          <w:rFonts w:eastAsia="Times New Roman" w:cstheme="minorHAnsi"/>
          <w:color w:val="000000"/>
          <w:lang w:eastAsia="pl-PL"/>
        </w:rPr>
        <w:br/>
        <w:t>- obsługa platformy zamówieniowej</w:t>
      </w:r>
      <w:r w:rsidR="008146DF">
        <w:rPr>
          <w:rFonts w:eastAsia="Times New Roman" w:cstheme="minorHAnsi"/>
          <w:color w:val="000000"/>
          <w:lang w:eastAsia="pl-PL"/>
        </w:rPr>
        <w:t>,</w:t>
      </w:r>
    </w:p>
    <w:p w14:paraId="4CFB2FB1" w14:textId="43E0534C" w:rsidR="008636FE" w:rsidRPr="00415342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</w:t>
      </w:r>
      <w:r w:rsidR="008636FE" w:rsidRPr="00415342">
        <w:rPr>
          <w:rFonts w:eastAsia="Times New Roman" w:cstheme="minorHAnsi"/>
          <w:color w:val="000000"/>
          <w:lang w:eastAsia="pl-PL"/>
        </w:rPr>
        <w:t>rganizowanie prac komisji przetargow</w:t>
      </w:r>
      <w:r w:rsidR="005143C9" w:rsidRPr="00415342">
        <w:rPr>
          <w:rFonts w:eastAsia="Times New Roman" w:cstheme="minorHAnsi"/>
          <w:color w:val="000000"/>
          <w:lang w:eastAsia="pl-PL"/>
        </w:rPr>
        <w:t xml:space="preserve">ych </w:t>
      </w:r>
      <w:r w:rsidR="008636FE" w:rsidRPr="00415342">
        <w:rPr>
          <w:rFonts w:eastAsia="Times New Roman" w:cstheme="minorHAnsi"/>
          <w:color w:val="000000"/>
          <w:lang w:eastAsia="pl-PL"/>
        </w:rPr>
        <w:t>oraz udział w pracach</w:t>
      </w:r>
      <w:r w:rsidR="005143C9" w:rsidRPr="00415342">
        <w:rPr>
          <w:rFonts w:eastAsia="Times New Roman" w:cstheme="minorHAnsi"/>
          <w:color w:val="000000"/>
          <w:lang w:eastAsia="pl-PL"/>
        </w:rPr>
        <w:t xml:space="preserve"> tych</w:t>
      </w:r>
      <w:r w:rsidR="008636FE" w:rsidRPr="00415342">
        <w:rPr>
          <w:rFonts w:eastAsia="Times New Roman" w:cstheme="minorHAnsi"/>
          <w:color w:val="000000"/>
          <w:lang w:eastAsia="pl-PL"/>
        </w:rPr>
        <w:t xml:space="preserve"> komisji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5B61778F" w14:textId="5EE43E28" w:rsidR="008636FE" w:rsidRPr="00415342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8636FE" w:rsidRPr="00415342">
        <w:rPr>
          <w:rFonts w:eastAsia="Times New Roman" w:cstheme="minorHAnsi"/>
          <w:color w:val="000000"/>
          <w:lang w:eastAsia="pl-PL"/>
        </w:rPr>
        <w:t>rowadzenie rejestru zamówień publicznych oraz rejestru umów w sprawach zamówień publicznych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4534961F" w14:textId="06CC7CD6" w:rsidR="008636FE" w:rsidRPr="00415342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</w:t>
      </w:r>
      <w:r w:rsidR="008636FE" w:rsidRPr="00415342">
        <w:rPr>
          <w:rFonts w:eastAsia="Times New Roman" w:cstheme="minorHAnsi"/>
          <w:color w:val="000000"/>
          <w:lang w:eastAsia="pl-PL"/>
        </w:rPr>
        <w:t>rzygotowywanie, prowadzenie  i archiwizowanie dokumentacji związanej z zamówieniami publicznymi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24D9943A" w14:textId="71C721FA" w:rsidR="0035554A" w:rsidRPr="00415342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</w:t>
      </w:r>
      <w:r w:rsidR="0035554A" w:rsidRPr="00415342">
        <w:rPr>
          <w:rFonts w:eastAsia="Times New Roman" w:cstheme="minorHAnsi"/>
          <w:color w:val="000000"/>
          <w:lang w:eastAsia="pl-PL"/>
        </w:rPr>
        <w:t xml:space="preserve">onitorowanie przestrzegania wewnętrznych procedur zakupowych </w:t>
      </w:r>
      <w:r w:rsidR="00941D6A" w:rsidRPr="00415342">
        <w:rPr>
          <w:rFonts w:eastAsia="Times New Roman" w:cstheme="minorHAnsi"/>
          <w:color w:val="000000"/>
          <w:lang w:eastAsia="pl-PL"/>
        </w:rPr>
        <w:t xml:space="preserve">przez </w:t>
      </w:r>
      <w:r w:rsidR="006D6767" w:rsidRPr="00415342">
        <w:rPr>
          <w:rFonts w:eastAsia="Times New Roman" w:cstheme="minorHAnsi"/>
          <w:color w:val="000000"/>
          <w:lang w:eastAsia="pl-PL"/>
        </w:rPr>
        <w:t>organizację oraz ich aktualizacja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201FA695" w14:textId="1766531B" w:rsidR="00296A85" w:rsidRDefault="00F67854" w:rsidP="004B132E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</w:t>
      </w:r>
      <w:r w:rsidR="008636FE" w:rsidRPr="00415342">
        <w:rPr>
          <w:rFonts w:eastAsia="Times New Roman" w:cstheme="minorHAnsi"/>
          <w:color w:val="000000"/>
          <w:lang w:eastAsia="pl-PL"/>
        </w:rPr>
        <w:t>onitorowanie zmian w przepisach w zakresie zamówień publicznych.</w:t>
      </w:r>
    </w:p>
    <w:p w14:paraId="0D2A49EA" w14:textId="1628BD0D" w:rsidR="004B132E" w:rsidRDefault="004B132E" w:rsidP="004B13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09E59387" w14:textId="77777777" w:rsidR="0092666B" w:rsidRPr="00545021" w:rsidRDefault="0092666B" w:rsidP="0092666B">
      <w:pPr>
        <w:spacing w:before="120" w:after="0"/>
        <w:jc w:val="both"/>
        <w:rPr>
          <w:b/>
          <w:bCs/>
        </w:rPr>
      </w:pPr>
      <w:r w:rsidRPr="00545021">
        <w:rPr>
          <w:b/>
          <w:bCs/>
        </w:rPr>
        <w:lastRenderedPageBreak/>
        <w:t>ZAPRASZAMY CIĘ DO APLIKOWANIA, JEŚLI:</w:t>
      </w:r>
    </w:p>
    <w:p w14:paraId="4979F151" w14:textId="60129AC5" w:rsidR="002F45B2" w:rsidRPr="0064019F" w:rsidRDefault="0092666B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bookmarkStart w:id="1" w:name="_Hlk58932878"/>
      <w:r>
        <w:rPr>
          <w:rFonts w:eastAsia="Times New Roman" w:cstheme="minorHAnsi"/>
          <w:color w:val="000000"/>
          <w:lang w:eastAsia="pl-PL"/>
        </w:rPr>
        <w:t>masz w</w:t>
      </w:r>
      <w:r w:rsidR="002F45B2" w:rsidRPr="0064019F">
        <w:rPr>
          <w:rFonts w:eastAsia="Times New Roman" w:cstheme="minorHAnsi"/>
          <w:color w:val="000000"/>
          <w:lang w:eastAsia="pl-PL"/>
        </w:rPr>
        <w:t>ykształcenie wyższe</w:t>
      </w:r>
      <w:r w:rsidR="00751FC1">
        <w:rPr>
          <w:rFonts w:eastAsia="Times New Roman" w:cstheme="minorHAnsi"/>
          <w:color w:val="000000"/>
          <w:lang w:eastAsia="pl-PL"/>
        </w:rPr>
        <w:t>,</w:t>
      </w:r>
      <w:r w:rsidR="002F45B2" w:rsidRPr="0064019F">
        <w:rPr>
          <w:rFonts w:eastAsia="Times New Roman" w:cstheme="minorHAnsi"/>
          <w:color w:val="000000"/>
          <w:lang w:eastAsia="pl-PL"/>
        </w:rPr>
        <w:t xml:space="preserve"> preferowane kierunki prawo, administracja</w:t>
      </w:r>
      <w:r w:rsidR="007B5017" w:rsidRPr="0064019F">
        <w:rPr>
          <w:rFonts w:eastAsia="Times New Roman" w:cstheme="minorHAnsi"/>
          <w:color w:val="000000"/>
          <w:lang w:eastAsia="pl-PL"/>
        </w:rPr>
        <w:t>, ekonomia</w:t>
      </w:r>
      <w:r w:rsidR="00F02E53" w:rsidRPr="0064019F">
        <w:rPr>
          <w:rFonts w:eastAsia="Times New Roman" w:cstheme="minorHAnsi"/>
          <w:color w:val="000000"/>
          <w:lang w:eastAsia="pl-PL"/>
        </w:rPr>
        <w:t xml:space="preserve"> </w:t>
      </w:r>
      <w:r w:rsidR="002F45B2" w:rsidRPr="0064019F">
        <w:rPr>
          <w:rFonts w:eastAsia="Times New Roman" w:cstheme="minorHAnsi"/>
          <w:color w:val="000000"/>
          <w:lang w:eastAsia="pl-PL"/>
        </w:rPr>
        <w:t>i pokrewne. Dodatkowym atutem będą ukończone studia podyplomowe w zakresie zamó</w:t>
      </w:r>
      <w:r w:rsidR="00A500B9" w:rsidRPr="0064019F">
        <w:rPr>
          <w:rFonts w:eastAsia="Times New Roman" w:cstheme="minorHAnsi"/>
          <w:color w:val="000000"/>
          <w:lang w:eastAsia="pl-PL"/>
        </w:rPr>
        <w:t>w</w:t>
      </w:r>
      <w:r w:rsidR="002F45B2" w:rsidRPr="0064019F">
        <w:rPr>
          <w:rFonts w:eastAsia="Times New Roman" w:cstheme="minorHAnsi"/>
          <w:color w:val="000000"/>
          <w:lang w:eastAsia="pl-PL"/>
        </w:rPr>
        <w:t>ień publicznych</w:t>
      </w:r>
      <w:r w:rsidR="00751FC1">
        <w:rPr>
          <w:rFonts w:eastAsia="Times New Roman" w:cstheme="minorHAnsi"/>
          <w:color w:val="000000"/>
          <w:lang w:eastAsia="pl-PL"/>
        </w:rPr>
        <w:t>,</w:t>
      </w:r>
    </w:p>
    <w:p w14:paraId="662B7AFA" w14:textId="36E17749" w:rsidR="002F45B2" w:rsidRPr="0064019F" w:rsidRDefault="00751FC1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51FC1">
        <w:rPr>
          <w:rFonts w:eastAsia="Times New Roman" w:cstheme="minorHAnsi"/>
          <w:color w:val="000000"/>
          <w:lang w:eastAsia="pl-PL"/>
        </w:rPr>
        <w:t>masz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m</w:t>
      </w:r>
      <w:r w:rsidR="002F45B2" w:rsidRPr="0064019F">
        <w:rPr>
          <w:rFonts w:eastAsia="Times New Roman" w:cstheme="minorHAnsi"/>
          <w:b/>
          <w:bCs/>
          <w:color w:val="000000"/>
          <w:lang w:eastAsia="pl-PL"/>
        </w:rPr>
        <w:t>inimum 3-letnie doświadczenie</w:t>
      </w:r>
      <w:r w:rsidR="002F45B2" w:rsidRPr="0064019F">
        <w:rPr>
          <w:rFonts w:eastAsia="Times New Roman" w:cstheme="minorHAnsi"/>
          <w:color w:val="000000"/>
          <w:lang w:eastAsia="pl-PL"/>
        </w:rPr>
        <w:t> w pracy na stanowisku związanym z udzielaniem zamówień publicznych po stronie Zamawiającego</w:t>
      </w:r>
      <w:r w:rsidR="0058335D">
        <w:rPr>
          <w:rFonts w:eastAsia="Times New Roman" w:cstheme="minorHAnsi"/>
          <w:color w:val="000000"/>
          <w:lang w:eastAsia="pl-PL"/>
        </w:rPr>
        <w:t>,</w:t>
      </w:r>
    </w:p>
    <w:p w14:paraId="2D19BEC2" w14:textId="23475F93" w:rsidR="002F45B2" w:rsidRPr="0064019F" w:rsidRDefault="0058335D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posiadasz b</w:t>
      </w:r>
      <w:r w:rsidR="002F45B2" w:rsidRPr="0064019F">
        <w:rPr>
          <w:rFonts w:eastAsia="Times New Roman" w:cstheme="minorHAnsi"/>
          <w:color w:val="000000"/>
          <w:lang w:eastAsia="pl-PL"/>
        </w:rPr>
        <w:t>ardzo dobr</w:t>
      </w:r>
      <w:r>
        <w:rPr>
          <w:rFonts w:eastAsia="Times New Roman" w:cstheme="minorHAnsi"/>
          <w:color w:val="000000"/>
          <w:lang w:eastAsia="pl-PL"/>
        </w:rPr>
        <w:t>ą</w:t>
      </w:r>
      <w:r w:rsidR="002F45B2" w:rsidRPr="0064019F">
        <w:rPr>
          <w:rFonts w:eastAsia="Times New Roman" w:cstheme="minorHAnsi"/>
          <w:color w:val="000000"/>
          <w:lang w:eastAsia="pl-PL"/>
        </w:rPr>
        <w:t xml:space="preserve"> znajomość ustawy Prawo Zamówień Publicznych oraz aktów wykonawczych do tej ustawy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4FB7EE92" w14:textId="58939EE2" w:rsidR="002F45B2" w:rsidRPr="0064019F" w:rsidRDefault="0058335D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posiadasz u</w:t>
      </w:r>
      <w:r w:rsidR="002F45B2" w:rsidRPr="0064019F">
        <w:rPr>
          <w:rFonts w:eastAsia="Times New Roman" w:cstheme="minorHAnsi"/>
          <w:color w:val="000000"/>
          <w:lang w:eastAsia="pl-PL"/>
        </w:rPr>
        <w:t>miejętność analitycznego myślenia oraz samodzielnego poszukiwania informacji</w:t>
      </w:r>
      <w:r>
        <w:rPr>
          <w:rFonts w:eastAsia="Times New Roman" w:cstheme="minorHAnsi"/>
          <w:color w:val="000000"/>
          <w:lang w:eastAsia="pl-PL"/>
        </w:rPr>
        <w:t>,</w:t>
      </w:r>
    </w:p>
    <w:p w14:paraId="5E482590" w14:textId="05BCE21A" w:rsidR="002F45B2" w:rsidRPr="00C3232A" w:rsidRDefault="00C3232A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posiadasz </w:t>
      </w:r>
      <w:r>
        <w:rPr>
          <w:rFonts w:cstheme="minorHAnsi"/>
        </w:rPr>
        <w:t xml:space="preserve">zaawansowaną </w:t>
      </w:r>
      <w:r>
        <w:rPr>
          <w:rFonts w:cstheme="minorHAnsi"/>
        </w:rPr>
        <w:t>umiejętność o</w:t>
      </w:r>
      <w:r w:rsidRPr="00545021">
        <w:rPr>
          <w:rFonts w:cstheme="minorHAnsi"/>
        </w:rPr>
        <w:t>bsłu</w:t>
      </w:r>
      <w:r>
        <w:rPr>
          <w:rFonts w:cstheme="minorHAnsi"/>
        </w:rPr>
        <w:t>gi</w:t>
      </w:r>
      <w:r w:rsidRPr="00545021">
        <w:rPr>
          <w:rFonts w:cstheme="minorHAnsi"/>
        </w:rPr>
        <w:t xml:space="preserve"> komputera i pakietów oprogramowania biurowego (MS Office) oraz urządzeń biurowych</w:t>
      </w:r>
      <w:r>
        <w:rPr>
          <w:rFonts w:cstheme="minorHAnsi"/>
        </w:rPr>
        <w:t>,</w:t>
      </w:r>
    </w:p>
    <w:p w14:paraId="10D5ECF1" w14:textId="421D454B" w:rsidR="002F45B2" w:rsidRPr="0064019F" w:rsidRDefault="008E6746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posiadasz u</w:t>
      </w:r>
      <w:r w:rsidR="002F45B2" w:rsidRPr="0064019F">
        <w:rPr>
          <w:rFonts w:eastAsia="Times New Roman" w:cstheme="minorHAnsi"/>
          <w:color w:val="000000"/>
          <w:lang w:eastAsia="pl-PL"/>
        </w:rPr>
        <w:t>miejętność pracy w sytuacjach stresowych i pod presją czasu, samodzielność, odpowiedzialność, skrupulatność.</w:t>
      </w:r>
    </w:p>
    <w:p w14:paraId="79EF950A" w14:textId="4092A3D6" w:rsidR="002F45B2" w:rsidRPr="0064019F" w:rsidRDefault="008E6746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masz ł</w:t>
      </w:r>
      <w:r w:rsidR="002F45B2" w:rsidRPr="0064019F">
        <w:rPr>
          <w:rFonts w:eastAsia="Times New Roman" w:cstheme="minorHAnsi"/>
          <w:color w:val="000000"/>
          <w:lang w:eastAsia="pl-PL"/>
        </w:rPr>
        <w:t>atwość nawiązywania kontaktów interpersonalnych, umiejętność współpracy w zespole, bezkonfliktowoś</w:t>
      </w:r>
      <w:r w:rsidR="004A1BE8">
        <w:rPr>
          <w:rFonts w:eastAsia="Times New Roman" w:cstheme="minorHAnsi"/>
          <w:color w:val="000000"/>
          <w:lang w:eastAsia="pl-PL"/>
        </w:rPr>
        <w:t>ci,</w:t>
      </w:r>
    </w:p>
    <w:p w14:paraId="7735A960" w14:textId="06B38077" w:rsidR="002F45B2" w:rsidRPr="003C1A46" w:rsidRDefault="00192A74" w:rsidP="003313AF">
      <w:pPr>
        <w:numPr>
          <w:ilvl w:val="0"/>
          <w:numId w:val="11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cstheme="minorHAnsi"/>
        </w:rPr>
        <w:t>wykazujesz się w</w:t>
      </w:r>
      <w:r w:rsidRPr="00545021">
        <w:rPr>
          <w:rFonts w:cstheme="minorHAnsi"/>
        </w:rPr>
        <w:t>ysok</w:t>
      </w:r>
      <w:r>
        <w:rPr>
          <w:rFonts w:cstheme="minorHAnsi"/>
        </w:rPr>
        <w:t>ą</w:t>
      </w:r>
      <w:r w:rsidRPr="00545021">
        <w:rPr>
          <w:rFonts w:cstheme="minorHAnsi"/>
        </w:rPr>
        <w:t xml:space="preserve"> kultur</w:t>
      </w:r>
      <w:r>
        <w:rPr>
          <w:rFonts w:cstheme="minorHAnsi"/>
        </w:rPr>
        <w:t>ą</w:t>
      </w:r>
      <w:r w:rsidRPr="00545021">
        <w:rPr>
          <w:rFonts w:cstheme="minorHAnsi"/>
        </w:rPr>
        <w:t xml:space="preserve"> osobist</w:t>
      </w:r>
      <w:r>
        <w:rPr>
          <w:rFonts w:cstheme="minorHAnsi"/>
        </w:rPr>
        <w:t>ą</w:t>
      </w:r>
      <w:r w:rsidR="003C1A46">
        <w:rPr>
          <w:rFonts w:cstheme="minorHAnsi"/>
        </w:rPr>
        <w:t>.</w:t>
      </w:r>
    </w:p>
    <w:p w14:paraId="372A06EE" w14:textId="77777777" w:rsidR="003C1A46" w:rsidRPr="0064019F" w:rsidRDefault="003C1A46" w:rsidP="003C1A46">
      <w:pPr>
        <w:rPr>
          <w:rFonts w:cstheme="minorHAnsi"/>
          <w:b/>
        </w:rPr>
      </w:pPr>
      <w:r w:rsidRPr="0064019F">
        <w:rPr>
          <w:rFonts w:cstheme="minorHAnsi"/>
          <w:b/>
        </w:rPr>
        <w:t>CO OFERUJEMY</w:t>
      </w:r>
    </w:p>
    <w:p w14:paraId="6258B3CC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ind w:left="426"/>
        <w:rPr>
          <w:rFonts w:cstheme="minorHAnsi"/>
        </w:rPr>
      </w:pPr>
      <w:r w:rsidRPr="00396970">
        <w:rPr>
          <w:rFonts w:cstheme="minorHAnsi"/>
        </w:rPr>
        <w:t>umowę o pracę,</w:t>
      </w:r>
    </w:p>
    <w:p w14:paraId="7FF6830E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ind w:left="426"/>
        <w:rPr>
          <w:rFonts w:cstheme="minorHAnsi"/>
        </w:rPr>
      </w:pPr>
      <w:r w:rsidRPr="00396970">
        <w:rPr>
          <w:rFonts w:cstheme="minorHAnsi"/>
        </w:rPr>
        <w:t>wynagrodzenie zasadnicze na poziomie: 7300 – 7800 zł brutto, w zależności od doświadczenia i kompetencji,</w:t>
      </w:r>
    </w:p>
    <w:p w14:paraId="2F0EAA25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</w:rPr>
      </w:pPr>
      <w:r w:rsidRPr="00396970">
        <w:rPr>
          <w:rFonts w:cstheme="minorHAnsi"/>
        </w:rPr>
        <w:t>pakiet świadczeń socjalnych,</w:t>
      </w:r>
    </w:p>
    <w:p w14:paraId="60A2233C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</w:rPr>
      </w:pPr>
      <w:r w:rsidRPr="00396970">
        <w:rPr>
          <w:rFonts w:cstheme="minorHAnsi"/>
        </w:rPr>
        <w:t>prywatną opiekę zdrowotną,</w:t>
      </w:r>
    </w:p>
    <w:p w14:paraId="472E8DD0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  <w:sz w:val="20"/>
          <w:szCs w:val="20"/>
        </w:rPr>
      </w:pPr>
      <w:r w:rsidRPr="00396970">
        <w:rPr>
          <w:rFonts w:cstheme="minorHAnsi"/>
        </w:rPr>
        <w:t>wsparcie psychologiczne,</w:t>
      </w:r>
    </w:p>
    <w:p w14:paraId="6003364F" w14:textId="77777777" w:rsidR="003C1A46" w:rsidRPr="00396970" w:rsidRDefault="003C1A46" w:rsidP="003313A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426"/>
        <w:rPr>
          <w:rFonts w:cstheme="minorHAnsi"/>
          <w:sz w:val="20"/>
          <w:szCs w:val="20"/>
        </w:rPr>
      </w:pPr>
      <w:r w:rsidRPr="00396970">
        <w:rPr>
          <w:rFonts w:cstheme="minorHAnsi"/>
        </w:rPr>
        <w:t>karty sportowe MultiSport.</w:t>
      </w:r>
    </w:p>
    <w:bookmarkEnd w:id="1"/>
    <w:p w14:paraId="1FE9788C" w14:textId="77777777" w:rsidR="003C1A46" w:rsidRDefault="003C1A46" w:rsidP="00A47D1D">
      <w:pPr>
        <w:rPr>
          <w:b/>
          <w:bCs/>
        </w:rPr>
      </w:pPr>
    </w:p>
    <w:p w14:paraId="5FB38DB2" w14:textId="272E4380" w:rsidR="00260314" w:rsidRPr="00A47D1D" w:rsidRDefault="00260314" w:rsidP="00A47D1D">
      <w:pPr>
        <w:rPr>
          <w:rFonts w:cstheme="minorHAnsi"/>
          <w:b/>
        </w:rPr>
      </w:pPr>
      <w:r w:rsidRPr="004137B3">
        <w:rPr>
          <w:b/>
          <w:bCs/>
        </w:rPr>
        <w:t xml:space="preserve">Prosimy o nadsyłanie CV do dnia </w:t>
      </w:r>
      <w:r w:rsidR="00102F08">
        <w:rPr>
          <w:b/>
          <w:bCs/>
        </w:rPr>
        <w:t>8</w:t>
      </w:r>
      <w:r w:rsidRPr="00102F08">
        <w:rPr>
          <w:b/>
          <w:bCs/>
        </w:rPr>
        <w:t>.0</w:t>
      </w:r>
      <w:r w:rsidR="00102F08" w:rsidRPr="00102F08">
        <w:rPr>
          <w:b/>
          <w:bCs/>
        </w:rPr>
        <w:t>5</w:t>
      </w:r>
      <w:r w:rsidRPr="00102F08">
        <w:rPr>
          <w:b/>
          <w:bCs/>
        </w:rPr>
        <w:t>.2025 r. na</w:t>
      </w:r>
      <w:r w:rsidRPr="004137B3">
        <w:rPr>
          <w:b/>
          <w:bCs/>
        </w:rPr>
        <w:t xml:space="preserve"> adres: </w:t>
      </w:r>
      <w:hyperlink r:id="rId7">
        <w:r w:rsidRPr="004137B3">
          <w:rPr>
            <w:rStyle w:val="Hipercze"/>
            <w:b/>
            <w:bCs/>
          </w:rPr>
          <w:t>pra</w:t>
        </w:r>
        <w:r w:rsidRPr="004137B3">
          <w:rPr>
            <w:rStyle w:val="Hipercze"/>
            <w:b/>
            <w:bCs/>
          </w:rPr>
          <w:t>c</w:t>
        </w:r>
        <w:r w:rsidRPr="004137B3">
          <w:rPr>
            <w:rStyle w:val="Hipercze"/>
            <w:b/>
            <w:bCs/>
          </w:rPr>
          <w:t>a@sinfoniavarsovia.org</w:t>
        </w:r>
      </w:hyperlink>
      <w:r w:rsidRPr="004137B3">
        <w:rPr>
          <w:b/>
          <w:bCs/>
        </w:rPr>
        <w:t xml:space="preserve"> w tytule wiadomości wpisując "</w:t>
      </w:r>
      <w:r w:rsidR="00A47D1D" w:rsidRPr="00A47D1D">
        <w:rPr>
          <w:rFonts w:cstheme="minorHAnsi"/>
          <w:b/>
        </w:rPr>
        <w:t>GŁÓWNY/A SPECJALISTA/KA DS. ZAMÓWIEŃ PUBLICZNYCH</w:t>
      </w:r>
      <w:r w:rsidRPr="004137B3">
        <w:rPr>
          <w:b/>
          <w:bCs/>
        </w:rPr>
        <w:t>".</w:t>
      </w:r>
    </w:p>
    <w:p w14:paraId="064FD383" w14:textId="77777777" w:rsidR="00260314" w:rsidRPr="00F614AD" w:rsidRDefault="00260314" w:rsidP="00260314">
      <w:pPr>
        <w:jc w:val="both"/>
        <w:rPr>
          <w:rFonts w:cstheme="minorHAnsi"/>
        </w:rPr>
      </w:pPr>
      <w:r w:rsidRPr="00F614AD">
        <w:rPr>
          <w:rFonts w:cstheme="minorHAnsi"/>
        </w:rPr>
        <w:t>Dziękujemy za nadsyłane aplikacje i informujemy, że skontaktujemy się tylko z wybranymi Kandydatami/</w:t>
      </w:r>
      <w:proofErr w:type="spellStart"/>
      <w:r w:rsidRPr="00F614AD">
        <w:rPr>
          <w:rFonts w:cstheme="minorHAnsi"/>
        </w:rPr>
        <w:t>kami</w:t>
      </w:r>
      <w:proofErr w:type="spellEnd"/>
      <w:r w:rsidRPr="00F614AD">
        <w:rPr>
          <w:rFonts w:cstheme="minorHAnsi"/>
        </w:rPr>
        <w:t>.</w:t>
      </w:r>
    </w:p>
    <w:p w14:paraId="3F720701" w14:textId="77777777" w:rsidR="00260314" w:rsidRPr="00F614AD" w:rsidRDefault="00260314" w:rsidP="00260314">
      <w:pPr>
        <w:spacing w:line="240" w:lineRule="auto"/>
        <w:rPr>
          <w:rFonts w:cstheme="minorHAnsi"/>
        </w:rPr>
      </w:pPr>
      <w:r w:rsidRPr="00F614AD">
        <w:rPr>
          <w:rFonts w:cstheme="minorHAnsi"/>
        </w:rPr>
        <w:t>Rekrutacja będzie przebiegać w 2 etapach:</w:t>
      </w:r>
    </w:p>
    <w:p w14:paraId="148396F8" w14:textId="77777777" w:rsidR="00260314" w:rsidRPr="00F614AD" w:rsidRDefault="00260314" w:rsidP="00260314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614AD">
        <w:rPr>
          <w:rFonts w:cstheme="minorHAnsi"/>
        </w:rPr>
        <w:t>Analiza nadesłanych CV</w:t>
      </w:r>
    </w:p>
    <w:p w14:paraId="17436743" w14:textId="77777777" w:rsidR="00260314" w:rsidRPr="00F614AD" w:rsidRDefault="00260314" w:rsidP="00260314">
      <w:pPr>
        <w:pStyle w:val="Akapitzlist"/>
        <w:numPr>
          <w:ilvl w:val="0"/>
          <w:numId w:val="2"/>
        </w:numPr>
        <w:spacing w:line="240" w:lineRule="auto"/>
        <w:rPr>
          <w:rFonts w:cstheme="minorHAnsi"/>
        </w:rPr>
      </w:pPr>
      <w:r w:rsidRPr="00F614AD">
        <w:rPr>
          <w:rFonts w:cstheme="minorHAnsi"/>
        </w:rPr>
        <w:t>Rozmowa kwalifikacyjna</w:t>
      </w:r>
    </w:p>
    <w:p w14:paraId="4ACEE604" w14:textId="77777777" w:rsidR="00276B3B" w:rsidRPr="003623A1" w:rsidRDefault="00276B3B" w:rsidP="00276B3B">
      <w:pPr>
        <w:pStyle w:val="Akapitzlist"/>
        <w:spacing w:line="240" w:lineRule="auto"/>
        <w:rPr>
          <w:rFonts w:cstheme="minorHAnsi"/>
          <w:sz w:val="20"/>
          <w:szCs w:val="20"/>
        </w:rPr>
      </w:pPr>
    </w:p>
    <w:p w14:paraId="010EA9B5" w14:textId="77777777" w:rsidR="00E45461" w:rsidRPr="000D0597" w:rsidRDefault="00E45461" w:rsidP="00E45461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D0597">
        <w:rPr>
          <w:rFonts w:eastAsia="Times New Roman" w:cstheme="minorHAnsi"/>
          <w:b/>
          <w:bCs/>
          <w:sz w:val="20"/>
          <w:szCs w:val="20"/>
          <w:lang w:eastAsia="pl-PL"/>
        </w:rPr>
        <w:t>*Klauzula RODO:</w:t>
      </w:r>
    </w:p>
    <w:p w14:paraId="2A9124E6" w14:textId="77777777" w:rsidR="00E45461" w:rsidRPr="000D0597" w:rsidRDefault="00E45461" w:rsidP="00E45461">
      <w:pPr>
        <w:jc w:val="both"/>
        <w:rPr>
          <w:rFonts w:cstheme="minorHAnsi"/>
          <w:sz w:val="20"/>
          <w:szCs w:val="20"/>
        </w:rPr>
      </w:pPr>
      <w:r w:rsidRPr="000D0597">
        <w:rPr>
          <w:rFonts w:cstheme="minorHAnsi"/>
          <w:sz w:val="20"/>
          <w:szCs w:val="20"/>
        </w:rPr>
        <w:t xml:space="preserve">Administratorem dobrowolnie podanych danych osobowych jest Sinfonia Varsovia z siedzibą w Warszawie przy ulicy Grochowskiej 272, 03-849. Administrator wyznaczył Inspektora Ochrony Danych, którym jest Pani Anna Walosińska, kontakt jest możliwy za pośrednictwem iod.sv@dpag.pl. Dane osobowe zbierane są dla potrzeb obecnej rekrutacji, a w przypadku wyrażenia zgody także dla potrzeb przyszłych rekrutacji, w oparciu o przesłankę dobrowolnie wyrażonej zgody na przetwarzanie danych osobowych, przez osobę, której dane dotyczą, wyrażoną w art. 6 ust. 1 lit. a) Rozporządzenia Parlamentu Europejskiego i Rady (UE) 2016/679 z dnia 27 kwietnia 2016 r. </w:t>
      </w:r>
    </w:p>
    <w:p w14:paraId="1D41627A" w14:textId="77777777" w:rsidR="00E45461" w:rsidRPr="000D0597" w:rsidRDefault="00E45461" w:rsidP="00E45461">
      <w:pPr>
        <w:ind w:left="426" w:hanging="426"/>
        <w:rPr>
          <w:rFonts w:cstheme="minorHAnsi"/>
          <w:sz w:val="20"/>
          <w:szCs w:val="20"/>
        </w:rPr>
      </w:pPr>
      <w:r w:rsidRPr="000D0597">
        <w:rPr>
          <w:rFonts w:cstheme="minorHAnsi"/>
          <w:sz w:val="20"/>
          <w:szCs w:val="20"/>
        </w:rPr>
        <w:t xml:space="preserve">Każdemu, czyje dane są przetwarzane przysługuje prawo do: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>żądania od administratora dostępu do danych osobowych dotyczących osoby, której dane dotyczą,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ich sprostowania, usunięcia lub ograniczenia przetwarzania lub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wniesienia sprzeciwu wobec przetwarzania, a także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żądania przeniesienia danych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cofnięcia zgody w dowolnym momencie bez wpływu na zgodność z prawem przetwarzania, którego </w:t>
      </w:r>
      <w:r w:rsidRPr="000D0597">
        <w:rPr>
          <w:rFonts w:cstheme="minorHAnsi"/>
          <w:sz w:val="20"/>
          <w:szCs w:val="20"/>
        </w:rPr>
        <w:lastRenderedPageBreak/>
        <w:t xml:space="preserve">dokonano na podstawie zgody przed jej cofnięciem </w:t>
      </w:r>
      <w:r w:rsidRPr="000D0597">
        <w:rPr>
          <w:rFonts w:cstheme="minorHAnsi"/>
          <w:sz w:val="20"/>
          <w:szCs w:val="20"/>
        </w:rPr>
        <w:br/>
        <w:t>•</w:t>
      </w:r>
      <w:r w:rsidRPr="000D0597">
        <w:rPr>
          <w:rFonts w:cstheme="minorHAnsi"/>
          <w:sz w:val="20"/>
          <w:szCs w:val="20"/>
        </w:rPr>
        <w:tab/>
        <w:t xml:space="preserve">wniesienia skargi do organu nadzorczego. </w:t>
      </w:r>
    </w:p>
    <w:p w14:paraId="706B95E8" w14:textId="77777777" w:rsidR="00E45461" w:rsidRPr="0086208A" w:rsidRDefault="00E45461" w:rsidP="00E45461">
      <w:pPr>
        <w:jc w:val="both"/>
        <w:rPr>
          <w:sz w:val="21"/>
          <w:szCs w:val="21"/>
        </w:rPr>
      </w:pPr>
      <w:r w:rsidRPr="000D0597">
        <w:rPr>
          <w:rFonts w:cstheme="minorHAnsi"/>
          <w:sz w:val="20"/>
          <w:szCs w:val="20"/>
        </w:rPr>
        <w:t>Dane osobowe, pozyskane w oparciu o wyrażoną zgodę będą przetwarzane przez czas trwania procesu rekrutacji, a w przypadku wyrażenia zgody na przetwarzanie danych osobowych w ewentualnych przyszłych rekrutacjach do czasu jej cofnięcia przez osobę, której dane dotyczą lub do celów przyszłej rekrutacji przez okres maksymalnie 24 miesięcy.</w:t>
      </w:r>
    </w:p>
    <w:p w14:paraId="7409E6A3" w14:textId="77777777" w:rsidR="001D2ECB" w:rsidRPr="003623A1" w:rsidRDefault="001D2ECB" w:rsidP="00E45461">
      <w:pPr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</w:p>
    <w:sectPr w:rsidR="001D2ECB" w:rsidRPr="003623A1" w:rsidSect="00E4546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40C8"/>
    <w:multiLevelType w:val="hybridMultilevel"/>
    <w:tmpl w:val="856AD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2A36"/>
    <w:multiLevelType w:val="hybridMultilevel"/>
    <w:tmpl w:val="290C3242"/>
    <w:lvl w:ilvl="0" w:tplc="65B66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8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C8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EC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4F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42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6A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6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8A9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7E0F"/>
    <w:multiLevelType w:val="multilevel"/>
    <w:tmpl w:val="C10E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42BBA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B3674"/>
    <w:multiLevelType w:val="multilevel"/>
    <w:tmpl w:val="7214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D57E4"/>
    <w:multiLevelType w:val="hybridMultilevel"/>
    <w:tmpl w:val="09988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C4A"/>
    <w:multiLevelType w:val="hybridMultilevel"/>
    <w:tmpl w:val="3EBADE2E"/>
    <w:lvl w:ilvl="0" w:tplc="E6E8149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31B35"/>
    <w:multiLevelType w:val="multilevel"/>
    <w:tmpl w:val="D1C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0306B0"/>
    <w:multiLevelType w:val="hybridMultilevel"/>
    <w:tmpl w:val="6CCE8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128"/>
    <w:multiLevelType w:val="multilevel"/>
    <w:tmpl w:val="217E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9E15D1"/>
    <w:multiLevelType w:val="hybridMultilevel"/>
    <w:tmpl w:val="67801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43B84"/>
    <w:multiLevelType w:val="multilevel"/>
    <w:tmpl w:val="14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403089">
    <w:abstractNumId w:val="10"/>
  </w:num>
  <w:num w:numId="2" w16cid:durableId="1350981681">
    <w:abstractNumId w:val="8"/>
  </w:num>
  <w:num w:numId="3" w16cid:durableId="1522933629">
    <w:abstractNumId w:val="11"/>
  </w:num>
  <w:num w:numId="4" w16cid:durableId="1412652920">
    <w:abstractNumId w:val="3"/>
  </w:num>
  <w:num w:numId="5" w16cid:durableId="870462830">
    <w:abstractNumId w:val="0"/>
  </w:num>
  <w:num w:numId="6" w16cid:durableId="2087022414">
    <w:abstractNumId w:val="5"/>
  </w:num>
  <w:num w:numId="7" w16cid:durableId="1378162345">
    <w:abstractNumId w:val="1"/>
  </w:num>
  <w:num w:numId="8" w16cid:durableId="117653665">
    <w:abstractNumId w:val="9"/>
  </w:num>
  <w:num w:numId="9" w16cid:durableId="160392112">
    <w:abstractNumId w:val="7"/>
  </w:num>
  <w:num w:numId="10" w16cid:durableId="166025459">
    <w:abstractNumId w:val="4"/>
  </w:num>
  <w:num w:numId="11" w16cid:durableId="2065057621">
    <w:abstractNumId w:val="2"/>
  </w:num>
  <w:num w:numId="12" w16cid:durableId="56049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B1"/>
    <w:rsid w:val="00026BDD"/>
    <w:rsid w:val="00056BAB"/>
    <w:rsid w:val="00063FB5"/>
    <w:rsid w:val="00071F6E"/>
    <w:rsid w:val="000837C9"/>
    <w:rsid w:val="000924B5"/>
    <w:rsid w:val="00097974"/>
    <w:rsid w:val="000F61CD"/>
    <w:rsid w:val="00102F08"/>
    <w:rsid w:val="001060A4"/>
    <w:rsid w:val="00135022"/>
    <w:rsid w:val="00163685"/>
    <w:rsid w:val="00192A74"/>
    <w:rsid w:val="001A49AA"/>
    <w:rsid w:val="001B4B0B"/>
    <w:rsid w:val="001D2ECB"/>
    <w:rsid w:val="001F4857"/>
    <w:rsid w:val="00204A15"/>
    <w:rsid w:val="002120A9"/>
    <w:rsid w:val="0021315F"/>
    <w:rsid w:val="00240621"/>
    <w:rsid w:val="002534C2"/>
    <w:rsid w:val="00260314"/>
    <w:rsid w:val="00276B3B"/>
    <w:rsid w:val="002827D8"/>
    <w:rsid w:val="00296A85"/>
    <w:rsid w:val="002D0A4D"/>
    <w:rsid w:val="002F45B2"/>
    <w:rsid w:val="003313AF"/>
    <w:rsid w:val="0035554A"/>
    <w:rsid w:val="00361E36"/>
    <w:rsid w:val="003623A1"/>
    <w:rsid w:val="00374A11"/>
    <w:rsid w:val="0038133F"/>
    <w:rsid w:val="003848A4"/>
    <w:rsid w:val="00396970"/>
    <w:rsid w:val="00396CD5"/>
    <w:rsid w:val="003B20A0"/>
    <w:rsid w:val="003B24C3"/>
    <w:rsid w:val="003B40C3"/>
    <w:rsid w:val="003C1A46"/>
    <w:rsid w:val="003F46C7"/>
    <w:rsid w:val="00403450"/>
    <w:rsid w:val="004125B5"/>
    <w:rsid w:val="00415342"/>
    <w:rsid w:val="004330A6"/>
    <w:rsid w:val="00497CF3"/>
    <w:rsid w:val="004A1BE8"/>
    <w:rsid w:val="004B132E"/>
    <w:rsid w:val="004E06C7"/>
    <w:rsid w:val="005120CE"/>
    <w:rsid w:val="005143C9"/>
    <w:rsid w:val="00527F7F"/>
    <w:rsid w:val="00540B93"/>
    <w:rsid w:val="005537FA"/>
    <w:rsid w:val="00565E93"/>
    <w:rsid w:val="0057114E"/>
    <w:rsid w:val="0058335D"/>
    <w:rsid w:val="005A7320"/>
    <w:rsid w:val="005D77F9"/>
    <w:rsid w:val="005F75BD"/>
    <w:rsid w:val="006050A3"/>
    <w:rsid w:val="0064019F"/>
    <w:rsid w:val="00672EB0"/>
    <w:rsid w:val="00691D72"/>
    <w:rsid w:val="006B3A09"/>
    <w:rsid w:val="006B6EFA"/>
    <w:rsid w:val="006D6767"/>
    <w:rsid w:val="006F2B20"/>
    <w:rsid w:val="00713ACE"/>
    <w:rsid w:val="007440C5"/>
    <w:rsid w:val="0074682A"/>
    <w:rsid w:val="00751FC1"/>
    <w:rsid w:val="007523DB"/>
    <w:rsid w:val="007B5017"/>
    <w:rsid w:val="007D6049"/>
    <w:rsid w:val="008146DF"/>
    <w:rsid w:val="00833D85"/>
    <w:rsid w:val="008352D5"/>
    <w:rsid w:val="00837741"/>
    <w:rsid w:val="0085469B"/>
    <w:rsid w:val="008636FE"/>
    <w:rsid w:val="00887BB2"/>
    <w:rsid w:val="008A1DA6"/>
    <w:rsid w:val="008C1A03"/>
    <w:rsid w:val="008E6746"/>
    <w:rsid w:val="00911E13"/>
    <w:rsid w:val="00912A8C"/>
    <w:rsid w:val="00913D5A"/>
    <w:rsid w:val="00916806"/>
    <w:rsid w:val="00920F55"/>
    <w:rsid w:val="0092666B"/>
    <w:rsid w:val="00941D6A"/>
    <w:rsid w:val="009513A5"/>
    <w:rsid w:val="0095211D"/>
    <w:rsid w:val="00997E25"/>
    <w:rsid w:val="009B291C"/>
    <w:rsid w:val="00A059C6"/>
    <w:rsid w:val="00A17414"/>
    <w:rsid w:val="00A36C68"/>
    <w:rsid w:val="00A47D1D"/>
    <w:rsid w:val="00A500B9"/>
    <w:rsid w:val="00A5440D"/>
    <w:rsid w:val="00A74289"/>
    <w:rsid w:val="00A84897"/>
    <w:rsid w:val="00AB32AF"/>
    <w:rsid w:val="00AB3ABB"/>
    <w:rsid w:val="00AF03C7"/>
    <w:rsid w:val="00AF2073"/>
    <w:rsid w:val="00AF5DB1"/>
    <w:rsid w:val="00B0602A"/>
    <w:rsid w:val="00B0618D"/>
    <w:rsid w:val="00B1437E"/>
    <w:rsid w:val="00B4774B"/>
    <w:rsid w:val="00B52B3D"/>
    <w:rsid w:val="00B6643C"/>
    <w:rsid w:val="00BA460B"/>
    <w:rsid w:val="00BB4A1E"/>
    <w:rsid w:val="00BE0781"/>
    <w:rsid w:val="00C1076F"/>
    <w:rsid w:val="00C3232A"/>
    <w:rsid w:val="00C42372"/>
    <w:rsid w:val="00C71E20"/>
    <w:rsid w:val="00CA14AF"/>
    <w:rsid w:val="00CC6E35"/>
    <w:rsid w:val="00CD74A2"/>
    <w:rsid w:val="00D83377"/>
    <w:rsid w:val="00D86D43"/>
    <w:rsid w:val="00D9440E"/>
    <w:rsid w:val="00DE5B36"/>
    <w:rsid w:val="00E20A66"/>
    <w:rsid w:val="00E45461"/>
    <w:rsid w:val="00E579CA"/>
    <w:rsid w:val="00E65E96"/>
    <w:rsid w:val="00EF0AC1"/>
    <w:rsid w:val="00F02E53"/>
    <w:rsid w:val="00F03C63"/>
    <w:rsid w:val="00F34739"/>
    <w:rsid w:val="00F4789B"/>
    <w:rsid w:val="00F67854"/>
    <w:rsid w:val="00F80A33"/>
    <w:rsid w:val="00F91E72"/>
    <w:rsid w:val="00F94A72"/>
    <w:rsid w:val="00FA0F52"/>
    <w:rsid w:val="00FC520F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EEE3"/>
  <w15:chartTrackingRefBased/>
  <w15:docId w15:val="{3EC7376E-8802-40AA-9FEC-4C4A6518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DB1"/>
    <w:pPr>
      <w:ind w:left="720"/>
      <w:contextualSpacing/>
    </w:pPr>
  </w:style>
  <w:style w:type="paragraph" w:styleId="Bezodstpw">
    <w:name w:val="No Spacing"/>
    <w:uiPriority w:val="1"/>
    <w:qFormat/>
    <w:rsid w:val="00AF5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F5D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E9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3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37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C42372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48A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F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60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aca@sinfoniavarsovia.org?subject=G&#321;&#211;WNY/A%20SPECJALISTA/KA%20DS.%20ZAM&#211;WIE&#323;%20PUBLICZN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infoniavarsov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4A29-1852-427B-94A7-19F98442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Długołęcka</dc:creator>
  <cp:keywords/>
  <dc:description/>
  <cp:lastModifiedBy>Barbara Menkus</cp:lastModifiedBy>
  <cp:revision>31</cp:revision>
  <dcterms:created xsi:type="dcterms:W3CDTF">2025-03-31T08:33:00Z</dcterms:created>
  <dcterms:modified xsi:type="dcterms:W3CDTF">2025-04-08T10:39:00Z</dcterms:modified>
</cp:coreProperties>
</file>