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03AFD" w14:textId="0183ED0E" w:rsidR="00067E8E" w:rsidRDefault="00067E8E" w:rsidP="00680B03">
      <w:pPr>
        <w:spacing w:line="276" w:lineRule="auto"/>
        <w:jc w:val="right"/>
      </w:pPr>
      <w:r>
        <w:t xml:space="preserve">Warszawa, </w:t>
      </w:r>
      <w:r w:rsidR="0037794A">
        <w:t>1</w:t>
      </w:r>
      <w:r w:rsidR="000F10ED">
        <w:t xml:space="preserve"> </w:t>
      </w:r>
      <w:r w:rsidR="0037794A">
        <w:t xml:space="preserve">października </w:t>
      </w:r>
      <w:r>
        <w:t>202</w:t>
      </w:r>
      <w:r w:rsidR="000F10ED">
        <w:t>4</w:t>
      </w:r>
      <w:r>
        <w:br/>
        <w:t>Informacja prasowa</w:t>
      </w:r>
    </w:p>
    <w:p w14:paraId="6DA3D752" w14:textId="0CA860C6" w:rsidR="00067E8E" w:rsidRPr="009D6F3E" w:rsidRDefault="000F0986" w:rsidP="00527BED">
      <w:pPr>
        <w:spacing w:after="120" w:line="276" w:lineRule="auto"/>
        <w:jc w:val="center"/>
        <w:rPr>
          <w:b/>
          <w:bCs/>
          <w:sz w:val="44"/>
          <w:szCs w:val="44"/>
        </w:rPr>
      </w:pPr>
      <w:r w:rsidRPr="009D6F3E">
        <w:rPr>
          <w:b/>
          <w:bCs/>
          <w:sz w:val="44"/>
          <w:szCs w:val="44"/>
        </w:rPr>
        <w:t>Trzej mistrzowie symfoniki</w:t>
      </w:r>
      <w:r w:rsidR="004E1EF1" w:rsidRPr="009D6F3E">
        <w:rPr>
          <w:b/>
          <w:bCs/>
          <w:sz w:val="44"/>
          <w:szCs w:val="44"/>
        </w:rPr>
        <w:t xml:space="preserve"> </w:t>
      </w:r>
      <w:r w:rsidRPr="009D6F3E">
        <w:rPr>
          <w:b/>
          <w:bCs/>
          <w:sz w:val="44"/>
          <w:szCs w:val="44"/>
        </w:rPr>
        <w:br/>
      </w:r>
      <w:r w:rsidR="004E1EF1" w:rsidRPr="009D6F3E">
        <w:rPr>
          <w:b/>
          <w:bCs/>
          <w:sz w:val="44"/>
          <w:szCs w:val="44"/>
        </w:rPr>
        <w:t xml:space="preserve">– </w:t>
      </w:r>
      <w:r w:rsidRPr="009D6F3E">
        <w:rPr>
          <w:b/>
          <w:bCs/>
          <w:sz w:val="44"/>
          <w:szCs w:val="44"/>
        </w:rPr>
        <w:t xml:space="preserve">Marek Janowski na </w:t>
      </w:r>
      <w:r w:rsidR="009D6F3E" w:rsidRPr="009D6F3E">
        <w:rPr>
          <w:b/>
          <w:bCs/>
          <w:sz w:val="44"/>
          <w:szCs w:val="44"/>
        </w:rPr>
        <w:t>40-lecie</w:t>
      </w:r>
      <w:r w:rsidR="004E1EF1" w:rsidRPr="009D6F3E">
        <w:rPr>
          <w:b/>
          <w:bCs/>
          <w:sz w:val="44"/>
          <w:szCs w:val="44"/>
        </w:rPr>
        <w:t xml:space="preserve"> Sinfonii Varsovii</w:t>
      </w:r>
    </w:p>
    <w:p w14:paraId="418855B5" w14:textId="45727A23" w:rsidR="00067E8E" w:rsidRPr="00C53AC1" w:rsidRDefault="004E1EF1" w:rsidP="00680B03">
      <w:pPr>
        <w:spacing w:after="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24 października </w:t>
      </w:r>
      <w:r w:rsidR="00067E8E" w:rsidRPr="00C53AC1">
        <w:rPr>
          <w:b/>
          <w:bCs/>
          <w:sz w:val="32"/>
          <w:szCs w:val="32"/>
        </w:rPr>
        <w:t>202</w:t>
      </w:r>
      <w:r>
        <w:rPr>
          <w:b/>
          <w:bCs/>
          <w:sz w:val="32"/>
          <w:szCs w:val="32"/>
        </w:rPr>
        <w:t>4</w:t>
      </w:r>
      <w:r w:rsidR="00067E8E" w:rsidRPr="00C53AC1">
        <w:rPr>
          <w:b/>
          <w:bCs/>
          <w:sz w:val="32"/>
          <w:szCs w:val="32"/>
        </w:rPr>
        <w:t>, 19:00</w:t>
      </w:r>
    </w:p>
    <w:p w14:paraId="264CD068" w14:textId="576EDE74" w:rsidR="00067E8E" w:rsidRPr="00C53AC1" w:rsidRDefault="00067E8E" w:rsidP="00527BED">
      <w:pPr>
        <w:spacing w:after="24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Studio Koncertowe Polskiego Radia</w:t>
      </w:r>
      <w:r>
        <w:rPr>
          <w:b/>
          <w:bCs/>
          <w:sz w:val="32"/>
          <w:szCs w:val="32"/>
        </w:rPr>
        <w:br/>
        <w:t xml:space="preserve">im. Witolda Lutosławskiego, Warszawa </w:t>
      </w:r>
    </w:p>
    <w:p w14:paraId="56187C8D" w14:textId="567AF180" w:rsidR="0073345E" w:rsidRPr="002431E9" w:rsidRDefault="0073345E" w:rsidP="000E3E9B">
      <w:pPr>
        <w:spacing w:after="120" w:line="276" w:lineRule="auto"/>
        <w:jc w:val="both"/>
        <w:rPr>
          <w:rFonts w:ascii="Aptos" w:hAnsi="Aptos"/>
          <w:b/>
          <w:bCs/>
        </w:rPr>
      </w:pPr>
      <w:r w:rsidRPr="002431E9">
        <w:rPr>
          <w:rFonts w:ascii="Aptos" w:hAnsi="Aptos"/>
          <w:b/>
          <w:bCs/>
        </w:rPr>
        <w:t xml:space="preserve">Haydn, Bruckner i Janowski – trzej mistrzowie </w:t>
      </w:r>
      <w:r w:rsidR="009F0F4A" w:rsidRPr="002431E9">
        <w:rPr>
          <w:rFonts w:ascii="Aptos" w:hAnsi="Aptos"/>
          <w:b/>
          <w:bCs/>
        </w:rPr>
        <w:t xml:space="preserve">symfoniki będą bohaterami koncertu 24 października w Studiu Koncertowym S1 w Warszawie. </w:t>
      </w:r>
      <w:r w:rsidR="002B4161" w:rsidRPr="002431E9">
        <w:rPr>
          <w:rFonts w:ascii="Aptos" w:hAnsi="Aptos"/>
          <w:b/>
          <w:bCs/>
        </w:rPr>
        <w:t xml:space="preserve">Po raz drugi </w:t>
      </w:r>
      <w:r w:rsidR="00E755A2" w:rsidRPr="002431E9">
        <w:rPr>
          <w:rFonts w:ascii="Aptos" w:hAnsi="Aptos"/>
          <w:b/>
          <w:bCs/>
        </w:rPr>
        <w:t xml:space="preserve">Sinfonia Varsovia </w:t>
      </w:r>
      <w:r w:rsidR="002B4161" w:rsidRPr="002431E9">
        <w:rPr>
          <w:rFonts w:ascii="Aptos" w:hAnsi="Aptos"/>
          <w:b/>
          <w:bCs/>
        </w:rPr>
        <w:t xml:space="preserve">wystąpi </w:t>
      </w:r>
      <w:r w:rsidR="00E755A2" w:rsidRPr="002431E9">
        <w:rPr>
          <w:rFonts w:ascii="Aptos" w:hAnsi="Aptos"/>
          <w:b/>
          <w:bCs/>
        </w:rPr>
        <w:t xml:space="preserve">pod batutą niemieckiego dyrygenta Marka Janowskiego </w:t>
      </w:r>
      <w:r w:rsidR="002B4161" w:rsidRPr="002431E9">
        <w:rPr>
          <w:rFonts w:ascii="Aptos" w:hAnsi="Aptos"/>
          <w:b/>
          <w:bCs/>
        </w:rPr>
        <w:t>w ramach obchodów 40-lecia swojego powstania. W programie</w:t>
      </w:r>
      <w:r w:rsidR="008F0C8A" w:rsidRPr="002431E9">
        <w:rPr>
          <w:rFonts w:ascii="Aptos" w:hAnsi="Aptos"/>
          <w:b/>
          <w:bCs/>
        </w:rPr>
        <w:t xml:space="preserve"> dzieła dwóch </w:t>
      </w:r>
      <w:r w:rsidR="00C5095A" w:rsidRPr="002431E9">
        <w:rPr>
          <w:rFonts w:ascii="Aptos" w:hAnsi="Aptos"/>
          <w:b/>
          <w:bCs/>
        </w:rPr>
        <w:t>kluczowych</w:t>
      </w:r>
      <w:r w:rsidR="008F0C8A" w:rsidRPr="002431E9">
        <w:rPr>
          <w:rFonts w:ascii="Aptos" w:hAnsi="Aptos"/>
          <w:b/>
          <w:bCs/>
        </w:rPr>
        <w:t xml:space="preserve"> kompozytorów symfoniki XVIII</w:t>
      </w:r>
      <w:r w:rsidR="000E3E9B" w:rsidRPr="002431E9">
        <w:rPr>
          <w:rFonts w:ascii="Aptos" w:hAnsi="Aptos"/>
          <w:b/>
          <w:bCs/>
        </w:rPr>
        <w:t xml:space="preserve"> i</w:t>
      </w:r>
      <w:r w:rsidR="002431E9">
        <w:rPr>
          <w:rFonts w:ascii="Aptos" w:hAnsi="Aptos"/>
          <w:b/>
          <w:bCs/>
        </w:rPr>
        <w:t> </w:t>
      </w:r>
      <w:r w:rsidR="000E3E9B" w:rsidRPr="002431E9">
        <w:rPr>
          <w:rFonts w:ascii="Aptos" w:hAnsi="Aptos"/>
          <w:b/>
          <w:bCs/>
        </w:rPr>
        <w:t xml:space="preserve">XIX w. – </w:t>
      </w:r>
      <w:r w:rsidR="002B4161" w:rsidRPr="002431E9">
        <w:rPr>
          <w:rFonts w:ascii="Aptos" w:hAnsi="Aptos"/>
          <w:b/>
          <w:bCs/>
        </w:rPr>
        <w:t xml:space="preserve">Symfonia B-dur </w:t>
      </w:r>
      <w:r w:rsidR="002B4161" w:rsidRPr="002431E9">
        <w:rPr>
          <w:rFonts w:ascii="Aptos" w:hAnsi="Aptos"/>
          <w:b/>
          <w:bCs/>
          <w:i/>
          <w:iCs/>
        </w:rPr>
        <w:t xml:space="preserve">La </w:t>
      </w:r>
      <w:proofErr w:type="spellStart"/>
      <w:r w:rsidR="002B4161" w:rsidRPr="002431E9">
        <w:rPr>
          <w:rFonts w:ascii="Aptos" w:hAnsi="Aptos"/>
          <w:b/>
          <w:bCs/>
          <w:i/>
          <w:iCs/>
        </w:rPr>
        <w:t>Reine</w:t>
      </w:r>
      <w:proofErr w:type="spellEnd"/>
      <w:r w:rsidR="002B4161" w:rsidRPr="002431E9">
        <w:rPr>
          <w:rFonts w:ascii="Aptos" w:hAnsi="Aptos"/>
          <w:b/>
          <w:bCs/>
          <w:i/>
          <w:iCs/>
        </w:rPr>
        <w:t xml:space="preserve"> </w:t>
      </w:r>
      <w:r w:rsidR="002B4161" w:rsidRPr="002431E9">
        <w:rPr>
          <w:rFonts w:ascii="Aptos" w:hAnsi="Aptos"/>
          <w:b/>
          <w:bCs/>
        </w:rPr>
        <w:t xml:space="preserve">Josepha Haydna ora IV Symfonia Es-dur </w:t>
      </w:r>
      <w:r w:rsidR="002B4161" w:rsidRPr="002431E9">
        <w:rPr>
          <w:rFonts w:ascii="Aptos" w:hAnsi="Aptos"/>
          <w:b/>
          <w:bCs/>
          <w:i/>
          <w:iCs/>
        </w:rPr>
        <w:t xml:space="preserve">Romantyczna </w:t>
      </w:r>
      <w:r w:rsidR="001965C3" w:rsidRPr="002431E9">
        <w:rPr>
          <w:rFonts w:ascii="Aptos" w:hAnsi="Aptos"/>
          <w:b/>
          <w:bCs/>
        </w:rPr>
        <w:t>Antona Brucknera</w:t>
      </w:r>
      <w:r w:rsidR="00B74924" w:rsidRPr="002431E9">
        <w:rPr>
          <w:rFonts w:ascii="Aptos" w:hAnsi="Aptos"/>
          <w:b/>
          <w:bCs/>
        </w:rPr>
        <w:t>.</w:t>
      </w:r>
      <w:r w:rsidR="000E3E9B" w:rsidRPr="002431E9">
        <w:rPr>
          <w:rFonts w:ascii="Aptos" w:hAnsi="Aptos"/>
          <w:b/>
          <w:bCs/>
        </w:rPr>
        <w:t xml:space="preserve"> </w:t>
      </w:r>
      <w:r w:rsidRPr="002431E9">
        <w:rPr>
          <w:rFonts w:ascii="Aptos" w:hAnsi="Aptos"/>
          <w:b/>
          <w:bCs/>
        </w:rPr>
        <w:t>Bilety w cenach 40</w:t>
      </w:r>
      <w:r w:rsidR="002E2F0B">
        <w:rPr>
          <w:rFonts w:ascii="Aptos" w:hAnsi="Aptos"/>
          <w:b/>
          <w:bCs/>
        </w:rPr>
        <w:t>/</w:t>
      </w:r>
      <w:r w:rsidRPr="002431E9">
        <w:rPr>
          <w:rFonts w:ascii="Aptos" w:hAnsi="Aptos"/>
          <w:b/>
          <w:bCs/>
        </w:rPr>
        <w:t xml:space="preserve">60 zł dostępne </w:t>
      </w:r>
      <w:r w:rsidR="000E3E9B" w:rsidRPr="002431E9">
        <w:rPr>
          <w:rFonts w:ascii="Aptos" w:hAnsi="Aptos"/>
          <w:b/>
          <w:bCs/>
        </w:rPr>
        <w:t xml:space="preserve">od 1 października </w:t>
      </w:r>
      <w:r w:rsidRPr="002431E9">
        <w:rPr>
          <w:rFonts w:ascii="Aptos" w:hAnsi="Aptos"/>
          <w:b/>
          <w:bCs/>
        </w:rPr>
        <w:t>na stronie</w:t>
      </w:r>
      <w:r w:rsidR="000E3E9B" w:rsidRPr="002431E9">
        <w:rPr>
          <w:rFonts w:ascii="Aptos" w:hAnsi="Aptos"/>
          <w:b/>
          <w:bCs/>
        </w:rPr>
        <w:t xml:space="preserve"> Sinfonii Varsovii.</w:t>
      </w:r>
    </w:p>
    <w:p w14:paraId="205B93B6" w14:textId="5FBD517C" w:rsidR="00021B0B" w:rsidRPr="002431E9" w:rsidRDefault="00D27FAE" w:rsidP="00527BED">
      <w:pPr>
        <w:spacing w:after="120" w:line="276" w:lineRule="auto"/>
        <w:jc w:val="both"/>
        <w:rPr>
          <w:rFonts w:ascii="Aptos" w:hAnsi="Aptos"/>
          <w:bCs/>
          <w:lang w:eastAsia="pl-PL"/>
        </w:rPr>
      </w:pPr>
      <w:r w:rsidRPr="002431E9">
        <w:rPr>
          <w:rFonts w:ascii="Aptos" w:hAnsi="Aptos"/>
          <w:bCs/>
          <w:lang w:eastAsia="pl-PL"/>
        </w:rPr>
        <w:t>K</w:t>
      </w:r>
      <w:r w:rsidR="00301E6F" w:rsidRPr="002431E9">
        <w:rPr>
          <w:rFonts w:ascii="Aptos" w:hAnsi="Aptos"/>
          <w:bCs/>
          <w:lang w:eastAsia="pl-PL"/>
        </w:rPr>
        <w:t xml:space="preserve">oncerty </w:t>
      </w:r>
      <w:r w:rsidRPr="002431E9">
        <w:rPr>
          <w:rFonts w:ascii="Aptos" w:hAnsi="Aptos"/>
          <w:bCs/>
          <w:lang w:eastAsia="pl-PL"/>
        </w:rPr>
        <w:t xml:space="preserve">jubileuszowego roku </w:t>
      </w:r>
      <w:r w:rsidR="008F4C7B" w:rsidRPr="002431E9">
        <w:rPr>
          <w:rFonts w:ascii="Aptos" w:hAnsi="Aptos"/>
          <w:bCs/>
          <w:lang w:eastAsia="pl-PL"/>
        </w:rPr>
        <w:t xml:space="preserve">Sinfonii Varsovii objęły do tej pory występy pod </w:t>
      </w:r>
      <w:r w:rsidR="00CD1CF3" w:rsidRPr="002431E9">
        <w:rPr>
          <w:rFonts w:ascii="Aptos" w:hAnsi="Aptos"/>
          <w:bCs/>
          <w:lang w:eastAsia="pl-PL"/>
        </w:rPr>
        <w:t>kierunkiem takich artystów, jak</w:t>
      </w:r>
      <w:r w:rsidR="00301E6F" w:rsidRPr="002431E9">
        <w:rPr>
          <w:rFonts w:ascii="Aptos" w:hAnsi="Aptos"/>
          <w:b/>
          <w:bCs/>
        </w:rPr>
        <w:t xml:space="preserve"> skrzypkowie </w:t>
      </w:r>
      <w:proofErr w:type="spellStart"/>
      <w:r w:rsidR="00301E6F" w:rsidRPr="002431E9">
        <w:rPr>
          <w:rFonts w:ascii="Aptos" w:hAnsi="Aptos"/>
          <w:b/>
          <w:bCs/>
        </w:rPr>
        <w:t>Gordan</w:t>
      </w:r>
      <w:proofErr w:type="spellEnd"/>
      <w:r w:rsidR="00301E6F" w:rsidRPr="002431E9">
        <w:rPr>
          <w:rFonts w:ascii="Aptos" w:hAnsi="Aptos"/>
          <w:b/>
          <w:bCs/>
        </w:rPr>
        <w:t xml:space="preserve"> Nikolić i </w:t>
      </w:r>
      <w:proofErr w:type="spellStart"/>
      <w:r w:rsidR="00301E6F" w:rsidRPr="002431E9">
        <w:rPr>
          <w:rFonts w:ascii="Aptos" w:hAnsi="Aptos"/>
          <w:b/>
          <w:bCs/>
        </w:rPr>
        <w:t>Pinchas</w:t>
      </w:r>
      <w:proofErr w:type="spellEnd"/>
      <w:r w:rsidR="00301E6F" w:rsidRPr="002431E9">
        <w:rPr>
          <w:rFonts w:ascii="Aptos" w:hAnsi="Aptos"/>
          <w:b/>
          <w:bCs/>
        </w:rPr>
        <w:t xml:space="preserve"> Zukerman</w:t>
      </w:r>
      <w:r w:rsidR="001F3ED0" w:rsidRPr="002431E9">
        <w:rPr>
          <w:rFonts w:ascii="Aptos" w:hAnsi="Aptos"/>
          <w:b/>
          <w:bCs/>
        </w:rPr>
        <w:t xml:space="preserve">, </w:t>
      </w:r>
      <w:r w:rsidR="00942BFC" w:rsidRPr="002431E9">
        <w:rPr>
          <w:rFonts w:ascii="Aptos" w:hAnsi="Aptos"/>
          <w:b/>
          <w:lang w:eastAsia="pl-PL"/>
        </w:rPr>
        <w:t>p</w:t>
      </w:r>
      <w:r w:rsidR="00942BFC" w:rsidRPr="002431E9">
        <w:rPr>
          <w:rFonts w:ascii="Aptos" w:hAnsi="Aptos"/>
          <w:b/>
          <w:bCs/>
        </w:rPr>
        <w:t xml:space="preserve">ianista Piotr Anderszewski, </w:t>
      </w:r>
      <w:r w:rsidR="001F3ED0" w:rsidRPr="00884BDF">
        <w:rPr>
          <w:rFonts w:ascii="Aptos" w:hAnsi="Aptos"/>
        </w:rPr>
        <w:t>a</w:t>
      </w:r>
      <w:r w:rsidR="002431E9" w:rsidRPr="00884BDF">
        <w:rPr>
          <w:rFonts w:ascii="Aptos" w:hAnsi="Aptos"/>
        </w:rPr>
        <w:t> </w:t>
      </w:r>
      <w:r w:rsidR="001F3ED0" w:rsidRPr="00884BDF">
        <w:rPr>
          <w:rFonts w:ascii="Aptos" w:hAnsi="Aptos"/>
        </w:rPr>
        <w:t>także</w:t>
      </w:r>
      <w:r w:rsidR="001F3ED0" w:rsidRPr="002431E9">
        <w:rPr>
          <w:rFonts w:ascii="Aptos" w:hAnsi="Aptos"/>
          <w:b/>
          <w:bCs/>
        </w:rPr>
        <w:t xml:space="preserve"> dyrygent </w:t>
      </w:r>
      <w:r w:rsidR="000E3E9B" w:rsidRPr="002431E9">
        <w:rPr>
          <w:rFonts w:ascii="Aptos" w:hAnsi="Aptos"/>
          <w:b/>
          <w:lang w:eastAsia="pl-PL"/>
        </w:rPr>
        <w:t>Marek Janowski</w:t>
      </w:r>
      <w:r w:rsidR="001F3ED0" w:rsidRPr="002431E9">
        <w:rPr>
          <w:rFonts w:ascii="Aptos" w:hAnsi="Aptos"/>
          <w:bCs/>
          <w:lang w:eastAsia="pl-PL"/>
        </w:rPr>
        <w:t xml:space="preserve">. </w:t>
      </w:r>
      <w:r w:rsidR="00527BED">
        <w:rPr>
          <w:rFonts w:ascii="Aptos" w:hAnsi="Aptos"/>
          <w:bCs/>
          <w:lang w:eastAsia="pl-PL"/>
        </w:rPr>
        <w:t xml:space="preserve">Z </w:t>
      </w:r>
      <w:r w:rsidR="006176C4" w:rsidRPr="002431E9">
        <w:rPr>
          <w:rFonts w:ascii="Aptos" w:hAnsi="Aptos"/>
          <w:bCs/>
          <w:lang w:eastAsia="pl-PL"/>
        </w:rPr>
        <w:t xml:space="preserve">tym ostatnim </w:t>
      </w:r>
      <w:r w:rsidR="00527BED">
        <w:rPr>
          <w:rFonts w:ascii="Aptos" w:hAnsi="Aptos"/>
          <w:bCs/>
          <w:lang w:eastAsia="pl-PL"/>
        </w:rPr>
        <w:t>z</w:t>
      </w:r>
      <w:r w:rsidR="00527BED" w:rsidRPr="002431E9">
        <w:rPr>
          <w:rFonts w:ascii="Aptos" w:hAnsi="Aptos"/>
          <w:bCs/>
          <w:lang w:eastAsia="pl-PL"/>
        </w:rPr>
        <w:t xml:space="preserve">espół wystąpi </w:t>
      </w:r>
      <w:r w:rsidR="001F3ED0" w:rsidRPr="002431E9">
        <w:rPr>
          <w:rFonts w:ascii="Aptos" w:hAnsi="Aptos"/>
          <w:bCs/>
          <w:lang w:eastAsia="pl-PL"/>
        </w:rPr>
        <w:t xml:space="preserve">ponownie w repertuarze </w:t>
      </w:r>
      <w:r w:rsidR="006176C4" w:rsidRPr="002431E9">
        <w:rPr>
          <w:rFonts w:ascii="Aptos" w:hAnsi="Aptos"/>
          <w:bCs/>
          <w:lang w:eastAsia="pl-PL"/>
        </w:rPr>
        <w:t xml:space="preserve">wielkiej symfoniki kręgu </w:t>
      </w:r>
      <w:r w:rsidR="00E3009F">
        <w:rPr>
          <w:rFonts w:ascii="Aptos" w:hAnsi="Aptos"/>
          <w:bCs/>
          <w:lang w:eastAsia="pl-PL"/>
        </w:rPr>
        <w:t>austr</w:t>
      </w:r>
      <w:r w:rsidR="00D11BBB">
        <w:rPr>
          <w:rFonts w:ascii="Aptos" w:hAnsi="Aptos"/>
          <w:bCs/>
          <w:lang w:eastAsia="pl-PL"/>
        </w:rPr>
        <w:t>iack</w:t>
      </w:r>
      <w:r w:rsidR="00E3009F">
        <w:rPr>
          <w:rFonts w:ascii="Aptos" w:hAnsi="Aptos"/>
          <w:bCs/>
          <w:lang w:eastAsia="pl-PL"/>
        </w:rPr>
        <w:t>o-</w:t>
      </w:r>
      <w:r w:rsidR="006176C4" w:rsidRPr="002431E9">
        <w:rPr>
          <w:rFonts w:ascii="Aptos" w:hAnsi="Aptos"/>
          <w:bCs/>
          <w:lang w:eastAsia="pl-PL"/>
        </w:rPr>
        <w:t>niemieckiego</w:t>
      </w:r>
      <w:r w:rsidR="00854AB9" w:rsidRPr="002431E9">
        <w:rPr>
          <w:rFonts w:ascii="Aptos" w:hAnsi="Aptos"/>
          <w:bCs/>
          <w:lang w:eastAsia="pl-PL"/>
        </w:rPr>
        <w:t xml:space="preserve">. </w:t>
      </w:r>
      <w:r w:rsidR="00E010E7" w:rsidRPr="002431E9">
        <w:rPr>
          <w:rFonts w:ascii="Aptos" w:hAnsi="Aptos"/>
          <w:bCs/>
          <w:lang w:eastAsia="pl-PL"/>
        </w:rPr>
        <w:t xml:space="preserve">Wcześniejsze spotkania </w:t>
      </w:r>
      <w:r w:rsidR="001C7D58" w:rsidRPr="002431E9">
        <w:rPr>
          <w:rFonts w:ascii="Aptos" w:hAnsi="Aptos"/>
          <w:bCs/>
          <w:lang w:eastAsia="pl-PL"/>
        </w:rPr>
        <w:t xml:space="preserve">orkiestry z </w:t>
      </w:r>
      <w:r w:rsidR="00175C4D" w:rsidRPr="002431E9">
        <w:rPr>
          <w:rFonts w:ascii="Aptos" w:hAnsi="Aptos"/>
          <w:bCs/>
          <w:lang w:eastAsia="pl-PL"/>
        </w:rPr>
        <w:t xml:space="preserve">Janowskim </w:t>
      </w:r>
      <w:r w:rsidR="00750178" w:rsidRPr="002431E9">
        <w:rPr>
          <w:rFonts w:ascii="Aptos" w:hAnsi="Aptos"/>
          <w:bCs/>
          <w:lang w:eastAsia="pl-PL"/>
        </w:rPr>
        <w:t xml:space="preserve">objęły </w:t>
      </w:r>
      <w:r w:rsidR="008B1FE7" w:rsidRPr="002431E9">
        <w:rPr>
          <w:rFonts w:ascii="Aptos" w:hAnsi="Aptos"/>
          <w:bCs/>
          <w:lang w:eastAsia="pl-PL"/>
        </w:rPr>
        <w:t xml:space="preserve">wykonania </w:t>
      </w:r>
      <w:r w:rsidR="00750178" w:rsidRPr="002431E9">
        <w:rPr>
          <w:rFonts w:ascii="Aptos" w:hAnsi="Aptos"/>
          <w:bCs/>
          <w:lang w:eastAsia="pl-PL"/>
        </w:rPr>
        <w:t>symfonii</w:t>
      </w:r>
      <w:r w:rsidR="00854AB9" w:rsidRPr="002431E9">
        <w:rPr>
          <w:rFonts w:ascii="Aptos" w:hAnsi="Aptos"/>
          <w:bCs/>
          <w:lang w:eastAsia="pl-PL"/>
        </w:rPr>
        <w:t xml:space="preserve"> </w:t>
      </w:r>
      <w:r w:rsidR="000A2A69" w:rsidRPr="002431E9">
        <w:rPr>
          <w:rFonts w:ascii="Aptos" w:hAnsi="Aptos"/>
          <w:bCs/>
          <w:lang w:eastAsia="pl-PL"/>
        </w:rPr>
        <w:t xml:space="preserve">Ludwiga van </w:t>
      </w:r>
      <w:r w:rsidR="00854AB9" w:rsidRPr="002431E9">
        <w:rPr>
          <w:rFonts w:ascii="Aptos" w:hAnsi="Aptos"/>
          <w:bCs/>
          <w:lang w:eastAsia="pl-PL"/>
        </w:rPr>
        <w:t>Beethovena</w:t>
      </w:r>
      <w:r w:rsidR="00E60FE7" w:rsidRPr="002431E9">
        <w:rPr>
          <w:rFonts w:ascii="Aptos" w:hAnsi="Aptos"/>
          <w:bCs/>
          <w:lang w:eastAsia="pl-PL"/>
        </w:rPr>
        <w:t xml:space="preserve"> (</w:t>
      </w:r>
      <w:r w:rsidR="002431E9">
        <w:rPr>
          <w:rFonts w:ascii="Aptos" w:hAnsi="Aptos"/>
          <w:bCs/>
          <w:lang w:eastAsia="pl-PL"/>
        </w:rPr>
        <w:t xml:space="preserve">nr </w:t>
      </w:r>
      <w:r w:rsidR="00E60FE7" w:rsidRPr="002431E9">
        <w:rPr>
          <w:rFonts w:ascii="Aptos" w:hAnsi="Aptos"/>
          <w:bCs/>
          <w:lang w:eastAsia="pl-PL"/>
        </w:rPr>
        <w:t xml:space="preserve">II, III, </w:t>
      </w:r>
      <w:r w:rsidR="00E010E7" w:rsidRPr="002431E9">
        <w:rPr>
          <w:rFonts w:ascii="Aptos" w:hAnsi="Aptos"/>
          <w:bCs/>
          <w:lang w:eastAsia="pl-PL"/>
        </w:rPr>
        <w:t xml:space="preserve">IV, </w:t>
      </w:r>
      <w:r w:rsidR="00E60FE7" w:rsidRPr="002431E9">
        <w:rPr>
          <w:rFonts w:ascii="Aptos" w:hAnsi="Aptos"/>
          <w:bCs/>
          <w:lang w:eastAsia="pl-PL"/>
        </w:rPr>
        <w:t>V, VI</w:t>
      </w:r>
      <w:r w:rsidR="00E010E7" w:rsidRPr="002431E9">
        <w:rPr>
          <w:rFonts w:ascii="Aptos" w:hAnsi="Aptos"/>
          <w:bCs/>
          <w:lang w:eastAsia="pl-PL"/>
        </w:rPr>
        <w:t>, VII</w:t>
      </w:r>
      <w:r w:rsidR="00E60FE7" w:rsidRPr="002431E9">
        <w:rPr>
          <w:rFonts w:ascii="Aptos" w:hAnsi="Aptos"/>
          <w:bCs/>
          <w:lang w:eastAsia="pl-PL"/>
        </w:rPr>
        <w:t xml:space="preserve">), </w:t>
      </w:r>
      <w:r w:rsidR="000A2A69" w:rsidRPr="002431E9">
        <w:rPr>
          <w:rFonts w:ascii="Aptos" w:hAnsi="Aptos"/>
          <w:bCs/>
          <w:lang w:eastAsia="pl-PL"/>
        </w:rPr>
        <w:t xml:space="preserve">Johannesa </w:t>
      </w:r>
      <w:r w:rsidR="00E60FE7" w:rsidRPr="002431E9">
        <w:rPr>
          <w:rFonts w:ascii="Aptos" w:hAnsi="Aptos"/>
          <w:bCs/>
          <w:lang w:eastAsia="pl-PL"/>
        </w:rPr>
        <w:t>Brahmsa (</w:t>
      </w:r>
      <w:r w:rsidR="002431E9">
        <w:rPr>
          <w:rFonts w:ascii="Aptos" w:hAnsi="Aptos"/>
          <w:bCs/>
          <w:lang w:eastAsia="pl-PL"/>
        </w:rPr>
        <w:t>nr</w:t>
      </w:r>
      <w:r w:rsidR="00CB5F1A">
        <w:rPr>
          <w:rFonts w:ascii="Aptos" w:hAnsi="Aptos"/>
          <w:bCs/>
          <w:lang w:eastAsia="pl-PL"/>
        </w:rPr>
        <w:t> </w:t>
      </w:r>
      <w:r w:rsidR="00E60FE7" w:rsidRPr="002431E9">
        <w:rPr>
          <w:rFonts w:ascii="Aptos" w:hAnsi="Aptos"/>
          <w:bCs/>
          <w:lang w:eastAsia="pl-PL"/>
        </w:rPr>
        <w:t>II,</w:t>
      </w:r>
      <w:r w:rsidR="00E010E7" w:rsidRPr="002431E9">
        <w:rPr>
          <w:rFonts w:ascii="Aptos" w:hAnsi="Aptos"/>
          <w:bCs/>
          <w:lang w:eastAsia="pl-PL"/>
        </w:rPr>
        <w:t xml:space="preserve"> IV</w:t>
      </w:r>
      <w:r w:rsidR="00E60FE7" w:rsidRPr="002431E9">
        <w:rPr>
          <w:rFonts w:ascii="Aptos" w:hAnsi="Aptos"/>
          <w:bCs/>
          <w:lang w:eastAsia="pl-PL"/>
        </w:rPr>
        <w:t xml:space="preserve">) </w:t>
      </w:r>
      <w:r w:rsidR="00750178" w:rsidRPr="002431E9">
        <w:rPr>
          <w:rFonts w:ascii="Aptos" w:hAnsi="Aptos"/>
          <w:bCs/>
          <w:lang w:eastAsia="pl-PL"/>
        </w:rPr>
        <w:t>i</w:t>
      </w:r>
      <w:r w:rsidR="002431E9">
        <w:rPr>
          <w:rFonts w:ascii="Aptos" w:hAnsi="Aptos"/>
          <w:bCs/>
          <w:lang w:eastAsia="pl-PL"/>
        </w:rPr>
        <w:t> </w:t>
      </w:r>
      <w:r w:rsidR="000A2A69" w:rsidRPr="002431E9">
        <w:rPr>
          <w:rFonts w:ascii="Aptos" w:hAnsi="Aptos"/>
          <w:bCs/>
          <w:lang w:eastAsia="pl-PL"/>
        </w:rPr>
        <w:t xml:space="preserve">Franza </w:t>
      </w:r>
      <w:r w:rsidR="00E60FE7" w:rsidRPr="002431E9">
        <w:rPr>
          <w:rFonts w:ascii="Aptos" w:hAnsi="Aptos"/>
          <w:bCs/>
          <w:lang w:eastAsia="pl-PL"/>
        </w:rPr>
        <w:t>Schuberta (</w:t>
      </w:r>
      <w:r w:rsidR="002431E9">
        <w:rPr>
          <w:rFonts w:ascii="Aptos" w:hAnsi="Aptos"/>
          <w:bCs/>
          <w:lang w:eastAsia="pl-PL"/>
        </w:rPr>
        <w:t xml:space="preserve">nr </w:t>
      </w:r>
      <w:r w:rsidR="00E60FE7" w:rsidRPr="002431E9">
        <w:rPr>
          <w:rFonts w:ascii="Aptos" w:hAnsi="Aptos"/>
          <w:bCs/>
          <w:lang w:eastAsia="pl-PL"/>
        </w:rPr>
        <w:t>V)</w:t>
      </w:r>
      <w:r w:rsidR="00175C4D" w:rsidRPr="002431E9">
        <w:rPr>
          <w:rFonts w:ascii="Aptos" w:hAnsi="Aptos"/>
          <w:bCs/>
          <w:lang w:eastAsia="pl-PL"/>
        </w:rPr>
        <w:t xml:space="preserve">. </w:t>
      </w:r>
    </w:p>
    <w:p w14:paraId="5FE3A8E1" w14:textId="2DC0E9A7" w:rsidR="00C24E8B" w:rsidRPr="002431E9" w:rsidRDefault="00175C4D" w:rsidP="00B1067E">
      <w:pPr>
        <w:spacing w:after="120" w:line="276" w:lineRule="auto"/>
        <w:jc w:val="both"/>
        <w:rPr>
          <w:rFonts w:ascii="Aptos" w:hAnsi="Aptos"/>
          <w:bCs/>
          <w:lang w:eastAsia="pl-PL"/>
        </w:rPr>
      </w:pPr>
      <w:r w:rsidRPr="002431E9">
        <w:rPr>
          <w:rFonts w:ascii="Aptos" w:hAnsi="Aptos"/>
          <w:bCs/>
          <w:lang w:eastAsia="pl-PL"/>
        </w:rPr>
        <w:t xml:space="preserve">24 października </w:t>
      </w:r>
      <w:r w:rsidR="003F3290">
        <w:rPr>
          <w:rFonts w:ascii="Aptos" w:hAnsi="Aptos"/>
          <w:bCs/>
          <w:lang w:eastAsia="pl-PL"/>
        </w:rPr>
        <w:t xml:space="preserve">o 19:00 </w:t>
      </w:r>
      <w:r w:rsidR="000A2A69" w:rsidRPr="002431E9">
        <w:rPr>
          <w:rFonts w:ascii="Aptos" w:hAnsi="Aptos"/>
          <w:bCs/>
          <w:lang w:eastAsia="pl-PL"/>
        </w:rPr>
        <w:t>Sinfonia Varsovia pod batutą</w:t>
      </w:r>
      <w:r w:rsidR="001F65BA" w:rsidRPr="002431E9">
        <w:rPr>
          <w:rFonts w:ascii="Aptos" w:hAnsi="Aptos"/>
          <w:bCs/>
          <w:lang w:eastAsia="pl-PL"/>
        </w:rPr>
        <w:t xml:space="preserve"> </w:t>
      </w:r>
      <w:r w:rsidR="00045D86">
        <w:rPr>
          <w:rFonts w:ascii="Aptos" w:hAnsi="Aptos"/>
          <w:bCs/>
          <w:lang w:eastAsia="pl-PL"/>
        </w:rPr>
        <w:t xml:space="preserve">Marka </w:t>
      </w:r>
      <w:r w:rsidR="00021B0B" w:rsidRPr="002431E9">
        <w:rPr>
          <w:rFonts w:ascii="Aptos" w:hAnsi="Aptos"/>
          <w:bCs/>
          <w:lang w:eastAsia="pl-PL"/>
        </w:rPr>
        <w:t xml:space="preserve">Janowskiego </w:t>
      </w:r>
      <w:r w:rsidRPr="002431E9">
        <w:rPr>
          <w:rFonts w:ascii="Aptos" w:hAnsi="Aptos"/>
          <w:bCs/>
          <w:lang w:eastAsia="pl-PL"/>
        </w:rPr>
        <w:t xml:space="preserve">przedstawi interpretację </w:t>
      </w:r>
      <w:r w:rsidR="00937D3A" w:rsidRPr="002431E9">
        <w:rPr>
          <w:rFonts w:ascii="Aptos" w:hAnsi="Aptos"/>
          <w:bCs/>
          <w:lang w:eastAsia="pl-PL"/>
        </w:rPr>
        <w:t xml:space="preserve">dzieł </w:t>
      </w:r>
      <w:r w:rsidRPr="002431E9">
        <w:rPr>
          <w:rFonts w:ascii="Aptos" w:hAnsi="Aptos"/>
          <w:bCs/>
          <w:lang w:eastAsia="pl-PL"/>
        </w:rPr>
        <w:t xml:space="preserve">dwóch </w:t>
      </w:r>
      <w:r w:rsidR="00937D3A" w:rsidRPr="002431E9">
        <w:rPr>
          <w:rFonts w:ascii="Aptos" w:hAnsi="Aptos"/>
          <w:bCs/>
          <w:lang w:eastAsia="pl-PL"/>
        </w:rPr>
        <w:t xml:space="preserve">zasłużonych </w:t>
      </w:r>
      <w:r w:rsidRPr="002431E9">
        <w:rPr>
          <w:rFonts w:ascii="Aptos" w:hAnsi="Aptos"/>
          <w:bCs/>
          <w:lang w:eastAsia="pl-PL"/>
        </w:rPr>
        <w:t>seniorów</w:t>
      </w:r>
      <w:r w:rsidR="001F65BA" w:rsidRPr="002431E9">
        <w:rPr>
          <w:rFonts w:ascii="Aptos" w:hAnsi="Aptos"/>
          <w:bCs/>
          <w:lang w:eastAsia="pl-PL"/>
        </w:rPr>
        <w:t xml:space="preserve"> muzyki klasycznej</w:t>
      </w:r>
      <w:r w:rsidR="00937D3A" w:rsidRPr="002431E9">
        <w:rPr>
          <w:rFonts w:ascii="Aptos" w:hAnsi="Aptos"/>
          <w:bCs/>
          <w:lang w:eastAsia="pl-PL"/>
        </w:rPr>
        <w:t xml:space="preserve">, ojców symfoniki XVIII i XIX w. </w:t>
      </w:r>
      <w:r w:rsidR="0011200C" w:rsidRPr="002431E9">
        <w:rPr>
          <w:rFonts w:ascii="Aptos" w:hAnsi="Aptos"/>
          <w:bCs/>
          <w:lang w:eastAsia="pl-PL"/>
        </w:rPr>
        <w:t>–</w:t>
      </w:r>
      <w:r w:rsidR="00937D3A" w:rsidRPr="002431E9">
        <w:rPr>
          <w:rFonts w:ascii="Aptos" w:hAnsi="Aptos"/>
          <w:bCs/>
          <w:lang w:eastAsia="pl-PL"/>
        </w:rPr>
        <w:t xml:space="preserve"> </w:t>
      </w:r>
      <w:r w:rsidR="00B9316D" w:rsidRPr="002431E9">
        <w:rPr>
          <w:rFonts w:ascii="Aptos" w:hAnsi="Aptos"/>
          <w:bCs/>
          <w:lang w:eastAsia="pl-PL"/>
        </w:rPr>
        <w:t xml:space="preserve">zmarłego 215 lat temu </w:t>
      </w:r>
      <w:r w:rsidR="0011200C" w:rsidRPr="003F3290">
        <w:rPr>
          <w:rFonts w:ascii="Aptos" w:hAnsi="Aptos"/>
          <w:b/>
          <w:lang w:eastAsia="pl-PL"/>
        </w:rPr>
        <w:t>Josepha Haydna</w:t>
      </w:r>
      <w:r w:rsidR="0011200C" w:rsidRPr="002431E9">
        <w:rPr>
          <w:rFonts w:ascii="Aptos" w:hAnsi="Aptos"/>
          <w:bCs/>
          <w:lang w:eastAsia="pl-PL"/>
        </w:rPr>
        <w:t xml:space="preserve"> i </w:t>
      </w:r>
      <w:r w:rsidR="00C03A51" w:rsidRPr="002431E9">
        <w:rPr>
          <w:rFonts w:ascii="Aptos" w:hAnsi="Aptos"/>
          <w:bCs/>
          <w:lang w:eastAsia="pl-PL"/>
        </w:rPr>
        <w:t>obchodzącemu w tym roku 200-lecie urodzin</w:t>
      </w:r>
      <w:r w:rsidR="00B9316D" w:rsidRPr="002431E9">
        <w:rPr>
          <w:rFonts w:ascii="Aptos" w:hAnsi="Aptos"/>
          <w:bCs/>
          <w:lang w:eastAsia="pl-PL"/>
        </w:rPr>
        <w:t xml:space="preserve"> </w:t>
      </w:r>
      <w:r w:rsidR="0011200C" w:rsidRPr="003F3290">
        <w:rPr>
          <w:rFonts w:ascii="Aptos" w:hAnsi="Aptos"/>
          <w:b/>
          <w:lang w:eastAsia="pl-PL"/>
        </w:rPr>
        <w:t>Antona Brucknera</w:t>
      </w:r>
      <w:r w:rsidR="00954EA2" w:rsidRPr="002431E9">
        <w:rPr>
          <w:rFonts w:ascii="Aptos" w:hAnsi="Aptos"/>
          <w:bCs/>
          <w:lang w:eastAsia="pl-PL"/>
        </w:rPr>
        <w:t>.</w:t>
      </w:r>
      <w:r w:rsidR="00021B0B" w:rsidRPr="002431E9">
        <w:rPr>
          <w:rFonts w:ascii="Aptos" w:hAnsi="Aptos"/>
          <w:bCs/>
          <w:lang w:eastAsia="pl-PL"/>
        </w:rPr>
        <w:t xml:space="preserve"> </w:t>
      </w:r>
      <w:r w:rsidR="00243BCD" w:rsidRPr="002431E9">
        <w:rPr>
          <w:rFonts w:ascii="Aptos" w:hAnsi="Aptos"/>
          <w:bCs/>
          <w:lang w:eastAsia="pl-PL"/>
        </w:rPr>
        <w:t>W</w:t>
      </w:r>
      <w:r w:rsidR="00CB5F1A">
        <w:rPr>
          <w:rFonts w:ascii="Aptos" w:hAnsi="Aptos"/>
          <w:bCs/>
          <w:lang w:eastAsia="pl-PL"/>
        </w:rPr>
        <w:t> </w:t>
      </w:r>
      <w:r w:rsidR="00243BCD" w:rsidRPr="002431E9">
        <w:rPr>
          <w:rFonts w:ascii="Aptos" w:hAnsi="Aptos"/>
          <w:bCs/>
          <w:lang w:eastAsia="pl-PL"/>
        </w:rPr>
        <w:t xml:space="preserve">czwartkowy </w:t>
      </w:r>
      <w:r w:rsidR="002431E9" w:rsidRPr="002431E9">
        <w:rPr>
          <w:rFonts w:ascii="Aptos" w:hAnsi="Aptos"/>
          <w:bCs/>
          <w:lang w:eastAsia="pl-PL"/>
        </w:rPr>
        <w:t xml:space="preserve">wieczór </w:t>
      </w:r>
      <w:r w:rsidR="004A4961">
        <w:rPr>
          <w:rFonts w:ascii="Aptos" w:hAnsi="Aptos"/>
          <w:bCs/>
          <w:lang w:eastAsia="pl-PL"/>
        </w:rPr>
        <w:t xml:space="preserve">w Studiu Koncertowym Polskiego Radia im. Witolda Lutosławskiego </w:t>
      </w:r>
      <w:r w:rsidR="00243BCD" w:rsidRPr="002431E9">
        <w:rPr>
          <w:rFonts w:ascii="Aptos" w:hAnsi="Aptos"/>
          <w:bCs/>
          <w:lang w:eastAsia="pl-PL"/>
        </w:rPr>
        <w:t>zabrzmią</w:t>
      </w:r>
      <w:r w:rsidR="002D5538" w:rsidRPr="002431E9">
        <w:rPr>
          <w:rFonts w:ascii="Aptos" w:hAnsi="Aptos"/>
          <w:bCs/>
          <w:lang w:eastAsia="pl-PL"/>
        </w:rPr>
        <w:t>:</w:t>
      </w:r>
      <w:r w:rsidR="009E2307" w:rsidRPr="002431E9">
        <w:rPr>
          <w:rFonts w:ascii="Aptos" w:hAnsi="Aptos"/>
          <w:bCs/>
          <w:lang w:eastAsia="pl-PL"/>
        </w:rPr>
        <w:t xml:space="preserve"> </w:t>
      </w:r>
      <w:r w:rsidR="009E2307" w:rsidRPr="00B1067E">
        <w:rPr>
          <w:rFonts w:ascii="Aptos" w:hAnsi="Aptos"/>
          <w:b/>
          <w:lang w:eastAsia="pl-PL"/>
        </w:rPr>
        <w:t xml:space="preserve">Symfonia </w:t>
      </w:r>
      <w:r w:rsidR="00C63302" w:rsidRPr="00B1067E">
        <w:rPr>
          <w:rFonts w:ascii="Aptos" w:hAnsi="Aptos"/>
          <w:b/>
          <w:lang w:eastAsia="pl-PL"/>
        </w:rPr>
        <w:t xml:space="preserve">B-dur </w:t>
      </w:r>
      <w:r w:rsidR="009E2307" w:rsidRPr="00B1067E">
        <w:rPr>
          <w:rFonts w:ascii="Aptos" w:hAnsi="Aptos"/>
          <w:b/>
          <w:i/>
          <w:iCs/>
          <w:lang w:eastAsia="pl-PL"/>
        </w:rPr>
        <w:t xml:space="preserve">La </w:t>
      </w:r>
      <w:proofErr w:type="spellStart"/>
      <w:r w:rsidR="009E2307" w:rsidRPr="00B1067E">
        <w:rPr>
          <w:rFonts w:ascii="Aptos" w:hAnsi="Aptos"/>
          <w:b/>
          <w:i/>
          <w:iCs/>
          <w:lang w:eastAsia="pl-PL"/>
        </w:rPr>
        <w:t>Reine</w:t>
      </w:r>
      <w:proofErr w:type="spellEnd"/>
      <w:r w:rsidR="009E2307" w:rsidRPr="00B1067E">
        <w:rPr>
          <w:rFonts w:ascii="Aptos" w:hAnsi="Aptos"/>
          <w:b/>
          <w:i/>
          <w:iCs/>
          <w:lang w:eastAsia="pl-PL"/>
        </w:rPr>
        <w:t xml:space="preserve"> </w:t>
      </w:r>
      <w:r w:rsidR="009E2307" w:rsidRPr="00B1067E">
        <w:rPr>
          <w:rFonts w:ascii="Aptos" w:hAnsi="Aptos"/>
          <w:b/>
          <w:lang w:eastAsia="pl-PL"/>
        </w:rPr>
        <w:t>Haydna</w:t>
      </w:r>
      <w:r w:rsidR="00243BCD" w:rsidRPr="002431E9">
        <w:rPr>
          <w:rFonts w:ascii="Aptos" w:hAnsi="Aptos"/>
          <w:bCs/>
          <w:lang w:eastAsia="pl-PL"/>
        </w:rPr>
        <w:t xml:space="preserve"> z</w:t>
      </w:r>
      <w:r w:rsidR="001E5BA3" w:rsidRPr="002431E9">
        <w:rPr>
          <w:rFonts w:ascii="Aptos" w:hAnsi="Aptos"/>
          <w:bCs/>
          <w:lang w:eastAsia="pl-PL"/>
        </w:rPr>
        <w:t xml:space="preserve">e zbioru </w:t>
      </w:r>
      <w:r w:rsidR="00243BCD" w:rsidRPr="002431E9">
        <w:rPr>
          <w:rFonts w:ascii="Aptos" w:hAnsi="Aptos"/>
          <w:bCs/>
          <w:lang w:eastAsia="pl-PL"/>
        </w:rPr>
        <w:t xml:space="preserve">tzw. </w:t>
      </w:r>
      <w:r w:rsidR="00243BCD" w:rsidRPr="002431E9">
        <w:rPr>
          <w:rFonts w:ascii="Aptos" w:hAnsi="Aptos"/>
          <w:bCs/>
          <w:i/>
          <w:iCs/>
          <w:lang w:eastAsia="pl-PL"/>
        </w:rPr>
        <w:t>Symfonii Paryskich</w:t>
      </w:r>
      <w:r w:rsidR="003C77EC" w:rsidRPr="002431E9">
        <w:rPr>
          <w:rFonts w:ascii="Aptos" w:hAnsi="Aptos"/>
          <w:bCs/>
          <w:lang w:eastAsia="pl-PL"/>
        </w:rPr>
        <w:t xml:space="preserve"> oraz </w:t>
      </w:r>
      <w:r w:rsidR="00C63302" w:rsidRPr="00B1067E">
        <w:rPr>
          <w:rFonts w:ascii="Aptos" w:hAnsi="Aptos"/>
          <w:b/>
          <w:lang w:eastAsia="pl-PL"/>
        </w:rPr>
        <w:t xml:space="preserve">IV </w:t>
      </w:r>
      <w:r w:rsidR="003C77EC" w:rsidRPr="00B1067E">
        <w:rPr>
          <w:rFonts w:ascii="Aptos" w:hAnsi="Aptos"/>
          <w:b/>
          <w:lang w:eastAsia="pl-PL"/>
        </w:rPr>
        <w:t xml:space="preserve">Symfonia </w:t>
      </w:r>
      <w:r w:rsidR="003C77EC" w:rsidRPr="00B1067E">
        <w:rPr>
          <w:rFonts w:ascii="Aptos" w:hAnsi="Aptos"/>
          <w:b/>
          <w:i/>
          <w:iCs/>
          <w:lang w:eastAsia="pl-PL"/>
        </w:rPr>
        <w:t xml:space="preserve">Romantyczna </w:t>
      </w:r>
      <w:r w:rsidR="003C77EC" w:rsidRPr="00B1067E">
        <w:rPr>
          <w:rFonts w:ascii="Aptos" w:hAnsi="Aptos"/>
          <w:b/>
          <w:lang w:eastAsia="pl-PL"/>
        </w:rPr>
        <w:t>Brucknera</w:t>
      </w:r>
      <w:r w:rsidR="001E5BA3" w:rsidRPr="00B1067E">
        <w:rPr>
          <w:rFonts w:ascii="Aptos" w:hAnsi="Aptos"/>
          <w:b/>
          <w:lang w:eastAsia="pl-PL"/>
        </w:rPr>
        <w:t xml:space="preserve"> </w:t>
      </w:r>
      <w:r w:rsidR="001E5BA3" w:rsidRPr="002431E9">
        <w:rPr>
          <w:rFonts w:ascii="Aptos" w:hAnsi="Aptos"/>
          <w:bCs/>
          <w:lang w:eastAsia="pl-PL"/>
        </w:rPr>
        <w:t xml:space="preserve">w </w:t>
      </w:r>
      <w:r w:rsidR="00A64549">
        <w:rPr>
          <w:rFonts w:ascii="Aptos" w:hAnsi="Aptos"/>
          <w:bCs/>
          <w:lang w:eastAsia="pl-PL"/>
        </w:rPr>
        <w:t>swo</w:t>
      </w:r>
      <w:r w:rsidR="005B77FA">
        <w:rPr>
          <w:rFonts w:ascii="Aptos" w:hAnsi="Aptos"/>
          <w:bCs/>
          <w:lang w:eastAsia="pl-PL"/>
        </w:rPr>
        <w:t>jej</w:t>
      </w:r>
      <w:r w:rsidR="00A64549">
        <w:rPr>
          <w:rFonts w:ascii="Aptos" w:hAnsi="Aptos"/>
          <w:bCs/>
          <w:lang w:eastAsia="pl-PL"/>
        </w:rPr>
        <w:t xml:space="preserve"> </w:t>
      </w:r>
      <w:r w:rsidR="005B77FA">
        <w:rPr>
          <w:rFonts w:ascii="Aptos" w:hAnsi="Aptos"/>
          <w:bCs/>
          <w:lang w:eastAsia="pl-PL"/>
        </w:rPr>
        <w:t>najczęściej wykonywanej wersji</w:t>
      </w:r>
      <w:r w:rsidR="003F3290">
        <w:rPr>
          <w:rFonts w:ascii="Aptos" w:hAnsi="Aptos"/>
          <w:bCs/>
          <w:lang w:eastAsia="pl-PL"/>
        </w:rPr>
        <w:t>, którą kompozytor przekazał w</w:t>
      </w:r>
      <w:r w:rsidR="00B1067E">
        <w:rPr>
          <w:rFonts w:ascii="Aptos" w:hAnsi="Aptos"/>
          <w:bCs/>
          <w:lang w:eastAsia="pl-PL"/>
        </w:rPr>
        <w:t xml:space="preserve"> autorskim</w:t>
      </w:r>
      <w:r w:rsidR="003F3290">
        <w:rPr>
          <w:rFonts w:ascii="Aptos" w:hAnsi="Aptos"/>
          <w:bCs/>
          <w:lang w:eastAsia="pl-PL"/>
        </w:rPr>
        <w:t xml:space="preserve"> rękopisie </w:t>
      </w:r>
      <w:r w:rsidR="00414843" w:rsidRPr="002431E9">
        <w:rPr>
          <w:rFonts w:ascii="Aptos" w:hAnsi="Aptos"/>
          <w:bCs/>
          <w:lang w:eastAsia="pl-PL"/>
        </w:rPr>
        <w:t>– łączącej drugą wersję z 1878 z finałem z roku 1880.</w:t>
      </w:r>
    </w:p>
    <w:p w14:paraId="55B07B6C" w14:textId="6A514D3A" w:rsidR="004176A4" w:rsidRPr="002431E9" w:rsidRDefault="00F923C9" w:rsidP="001F65BA">
      <w:pPr>
        <w:spacing w:after="120" w:line="276" w:lineRule="auto"/>
        <w:jc w:val="both"/>
        <w:rPr>
          <w:rFonts w:ascii="Aptos" w:hAnsi="Aptos"/>
          <w:b/>
          <w:bCs/>
        </w:rPr>
      </w:pPr>
      <w:r w:rsidRPr="002431E9">
        <w:rPr>
          <w:rFonts w:ascii="Aptos" w:hAnsi="Aptos"/>
          <w:bCs/>
          <w:lang w:eastAsia="pl-PL"/>
        </w:rPr>
        <w:t>Marek Janowski należy do światowej czołówki współczesnych dyrygentów operowych i</w:t>
      </w:r>
      <w:r w:rsidR="002431E9">
        <w:rPr>
          <w:rFonts w:ascii="Aptos" w:hAnsi="Aptos"/>
          <w:bCs/>
          <w:lang w:eastAsia="pl-PL"/>
        </w:rPr>
        <w:t> </w:t>
      </w:r>
      <w:r w:rsidRPr="002431E9">
        <w:rPr>
          <w:rFonts w:ascii="Aptos" w:hAnsi="Aptos"/>
          <w:bCs/>
          <w:lang w:eastAsia="pl-PL"/>
        </w:rPr>
        <w:t xml:space="preserve">symfonicznych. Do </w:t>
      </w:r>
      <w:r w:rsidR="004176A4" w:rsidRPr="002431E9">
        <w:rPr>
          <w:rFonts w:ascii="Aptos" w:hAnsi="Aptos"/>
          <w:bCs/>
          <w:lang w:eastAsia="pl-PL"/>
        </w:rPr>
        <w:t xml:space="preserve">2023 roku pełnił funkcję dyrektora artystycznego i głównego dyrygenta Filharmonii Drezdeńskiej. Wcześniej był m.in. dyrektorem muzycznym </w:t>
      </w:r>
      <w:proofErr w:type="spellStart"/>
      <w:r w:rsidR="004176A4" w:rsidRPr="002431E9">
        <w:rPr>
          <w:rFonts w:ascii="Aptos" w:hAnsi="Aptos"/>
          <w:bCs/>
          <w:lang w:eastAsia="pl-PL"/>
        </w:rPr>
        <w:t>Philharmonisches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</w:t>
      </w:r>
      <w:proofErr w:type="spellStart"/>
      <w:r w:rsidR="004176A4" w:rsidRPr="002431E9">
        <w:rPr>
          <w:rFonts w:ascii="Aptos" w:hAnsi="Aptos"/>
          <w:bCs/>
          <w:lang w:eastAsia="pl-PL"/>
        </w:rPr>
        <w:t>Orchester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Freiburg (1973–1975), dyrektorem muzycznym </w:t>
      </w:r>
      <w:proofErr w:type="spellStart"/>
      <w:r w:rsidR="004176A4" w:rsidRPr="002431E9">
        <w:rPr>
          <w:rFonts w:ascii="Aptos" w:hAnsi="Aptos"/>
          <w:bCs/>
          <w:lang w:eastAsia="pl-PL"/>
        </w:rPr>
        <w:t>Opernhaus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Dortmund (1973–1979), dyrektorem muzycznym </w:t>
      </w:r>
      <w:proofErr w:type="spellStart"/>
      <w:r w:rsidR="004176A4" w:rsidRPr="002431E9">
        <w:rPr>
          <w:rFonts w:ascii="Aptos" w:hAnsi="Aptos"/>
          <w:bCs/>
          <w:lang w:eastAsia="pl-PL"/>
        </w:rPr>
        <w:t>Orchestre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</w:t>
      </w:r>
      <w:proofErr w:type="spellStart"/>
      <w:r w:rsidR="004176A4" w:rsidRPr="002431E9">
        <w:rPr>
          <w:rFonts w:ascii="Aptos" w:hAnsi="Aptos"/>
          <w:bCs/>
          <w:lang w:eastAsia="pl-PL"/>
        </w:rPr>
        <w:t>Philharmonique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de Radio France (1984–2000), głównym dyrygentem </w:t>
      </w:r>
      <w:proofErr w:type="spellStart"/>
      <w:r w:rsidR="004176A4" w:rsidRPr="002431E9">
        <w:rPr>
          <w:rFonts w:ascii="Aptos" w:hAnsi="Aptos"/>
          <w:bCs/>
          <w:lang w:eastAsia="pl-PL"/>
        </w:rPr>
        <w:t>Gürzenich-Orchester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w Kolonii (1986–1990), pierwszym gościnnym dyrygentem </w:t>
      </w:r>
      <w:proofErr w:type="spellStart"/>
      <w:r w:rsidR="004176A4" w:rsidRPr="002431E9">
        <w:rPr>
          <w:rFonts w:ascii="Aptos" w:hAnsi="Aptos"/>
          <w:bCs/>
          <w:lang w:eastAsia="pl-PL"/>
        </w:rPr>
        <w:t>Deutsches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</w:t>
      </w:r>
      <w:proofErr w:type="spellStart"/>
      <w:r w:rsidR="004176A4" w:rsidRPr="002431E9">
        <w:rPr>
          <w:rFonts w:ascii="Aptos" w:hAnsi="Aptos"/>
          <w:bCs/>
          <w:lang w:eastAsia="pl-PL"/>
        </w:rPr>
        <w:t>Symphonie-Orchester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Berlin (1997–1999), dyrektorem muzycznym </w:t>
      </w:r>
      <w:proofErr w:type="spellStart"/>
      <w:r w:rsidR="004176A4" w:rsidRPr="002431E9">
        <w:rPr>
          <w:rFonts w:ascii="Aptos" w:hAnsi="Aptos"/>
          <w:bCs/>
          <w:lang w:eastAsia="pl-PL"/>
        </w:rPr>
        <w:t>Orchestre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</w:t>
      </w:r>
      <w:proofErr w:type="spellStart"/>
      <w:r w:rsidR="004176A4" w:rsidRPr="002431E9">
        <w:rPr>
          <w:rFonts w:ascii="Aptos" w:hAnsi="Aptos"/>
          <w:bCs/>
          <w:lang w:eastAsia="pl-PL"/>
        </w:rPr>
        <w:t>Philharmonique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de Monte-Carlo (2000–2005), głównym dyrygentem </w:t>
      </w:r>
      <w:r w:rsidR="004A4961" w:rsidRPr="002431E9">
        <w:rPr>
          <w:rFonts w:ascii="Aptos" w:hAnsi="Aptos"/>
          <w:bCs/>
          <w:lang w:eastAsia="pl-PL"/>
        </w:rPr>
        <w:t>Filharmonii</w:t>
      </w:r>
      <w:r w:rsidR="004176A4" w:rsidRPr="002431E9">
        <w:rPr>
          <w:rFonts w:ascii="Aptos" w:hAnsi="Aptos"/>
          <w:bCs/>
          <w:lang w:eastAsia="pl-PL"/>
        </w:rPr>
        <w:t xml:space="preserve"> Drezdeńskiej (2001–2003) i dyrektorem artystycznym </w:t>
      </w:r>
      <w:proofErr w:type="spellStart"/>
      <w:r w:rsidR="004176A4" w:rsidRPr="002431E9">
        <w:rPr>
          <w:rFonts w:ascii="Aptos" w:hAnsi="Aptos"/>
          <w:bCs/>
          <w:lang w:eastAsia="pl-PL"/>
        </w:rPr>
        <w:t>Rundfunk-Sinfonieorchester</w:t>
      </w:r>
      <w:proofErr w:type="spellEnd"/>
      <w:r w:rsidR="004176A4" w:rsidRPr="002431E9">
        <w:rPr>
          <w:rFonts w:ascii="Aptos" w:hAnsi="Aptos"/>
          <w:bCs/>
          <w:lang w:eastAsia="pl-PL"/>
        </w:rPr>
        <w:t xml:space="preserve"> Berlin (2002–2016).</w:t>
      </w:r>
    </w:p>
    <w:p w14:paraId="62DEFE20" w14:textId="465A220A" w:rsidR="0090132B" w:rsidRPr="002431E9" w:rsidRDefault="00032B67" w:rsidP="00680B03">
      <w:pPr>
        <w:spacing w:after="120" w:line="276" w:lineRule="auto"/>
        <w:jc w:val="center"/>
        <w:rPr>
          <w:rFonts w:ascii="Aptos" w:hAnsi="Aptos"/>
        </w:rPr>
      </w:pPr>
      <w:r w:rsidRPr="002431E9">
        <w:rPr>
          <w:rFonts w:ascii="Aptos" w:hAnsi="Aptos"/>
        </w:rPr>
        <w:t>***</w:t>
      </w:r>
    </w:p>
    <w:p w14:paraId="669FECB9" w14:textId="77777777" w:rsidR="002431E9" w:rsidRPr="002431E9" w:rsidRDefault="002431E9" w:rsidP="002431E9">
      <w:pPr>
        <w:spacing w:line="276" w:lineRule="auto"/>
        <w:jc w:val="both"/>
        <w:rPr>
          <w:rFonts w:ascii="Aptos" w:hAnsi="Aptos" w:cstheme="minorHAnsi"/>
          <w:b/>
          <w:bCs/>
        </w:rPr>
      </w:pPr>
      <w:r w:rsidRPr="002431E9">
        <w:rPr>
          <w:rFonts w:ascii="Aptos" w:hAnsi="Aptos" w:cstheme="minorHAnsi"/>
        </w:rPr>
        <w:lastRenderedPageBreak/>
        <w:t xml:space="preserve">W kwietniu 2024 roku minęło 40 lat od koncertów skrzypka i dyrygenta </w:t>
      </w:r>
      <w:r w:rsidRPr="002431E9">
        <w:rPr>
          <w:rFonts w:ascii="Aptos" w:hAnsi="Aptos" w:cstheme="minorHAnsi"/>
          <w:b/>
          <w:bCs/>
        </w:rPr>
        <w:t>Yehudiego Menuhina</w:t>
      </w:r>
      <w:r w:rsidRPr="002431E9">
        <w:rPr>
          <w:rFonts w:ascii="Aptos" w:hAnsi="Aptos" w:cstheme="minorHAnsi"/>
        </w:rPr>
        <w:t xml:space="preserve"> z powstałą na tę okazję orkiestrą, która niebawem miała zacząć nosić nazwę </w:t>
      </w:r>
      <w:r w:rsidRPr="002431E9">
        <w:rPr>
          <w:rFonts w:ascii="Aptos" w:hAnsi="Aptos" w:cstheme="minorHAnsi"/>
          <w:b/>
          <w:bCs/>
        </w:rPr>
        <w:t xml:space="preserve">Sinfonii Varsovii. </w:t>
      </w:r>
      <w:r w:rsidRPr="002431E9">
        <w:rPr>
          <w:rFonts w:ascii="Aptos" w:hAnsi="Aptos" w:cstheme="minorHAnsi"/>
        </w:rPr>
        <w:t xml:space="preserve">Maestro miał jako jej pierwszy gościnny dyrygent poprowadzić od tamtej pory aż do swojego ostatniego tournée około 300 koncertów. Przez lata z zespołem związały się inne wielkie osobowości, takie jak </w:t>
      </w:r>
      <w:proofErr w:type="spellStart"/>
      <w:r w:rsidRPr="002431E9">
        <w:rPr>
          <w:rFonts w:ascii="Aptos" w:hAnsi="Aptos" w:cstheme="minorHAnsi"/>
          <w:b/>
          <w:bCs/>
        </w:rPr>
        <w:t>Marc</w:t>
      </w:r>
      <w:proofErr w:type="spellEnd"/>
      <w:r w:rsidRPr="002431E9">
        <w:rPr>
          <w:rFonts w:ascii="Aptos" w:hAnsi="Aptos" w:cstheme="minorHAnsi"/>
          <w:b/>
          <w:bCs/>
        </w:rPr>
        <w:t xml:space="preserve"> Minkowski, Nigel Kennedy</w:t>
      </w:r>
      <w:r w:rsidRPr="002431E9">
        <w:rPr>
          <w:rFonts w:ascii="Aptos" w:hAnsi="Aptos" w:cstheme="minorHAnsi"/>
        </w:rPr>
        <w:t xml:space="preserve"> oraz </w:t>
      </w:r>
      <w:r w:rsidRPr="002431E9">
        <w:rPr>
          <w:rFonts w:ascii="Aptos" w:hAnsi="Aptos" w:cstheme="minorHAnsi"/>
          <w:b/>
          <w:bCs/>
        </w:rPr>
        <w:t>Krzysztof Penderecki</w:t>
      </w:r>
      <w:r w:rsidRPr="002431E9">
        <w:rPr>
          <w:rFonts w:ascii="Aptos" w:hAnsi="Aptos" w:cstheme="minorHAnsi"/>
        </w:rPr>
        <w:t xml:space="preserve">, który przez prawie ćwierć wieku współprowadził </w:t>
      </w:r>
      <w:proofErr w:type="spellStart"/>
      <w:r w:rsidRPr="002431E9">
        <w:rPr>
          <w:rFonts w:ascii="Aptos" w:hAnsi="Aptos" w:cstheme="minorHAnsi"/>
        </w:rPr>
        <w:t>Sinfonię</w:t>
      </w:r>
      <w:proofErr w:type="spellEnd"/>
      <w:r w:rsidRPr="002431E9">
        <w:rPr>
          <w:rFonts w:ascii="Aptos" w:hAnsi="Aptos" w:cstheme="minorHAnsi"/>
        </w:rPr>
        <w:t xml:space="preserve"> </w:t>
      </w:r>
      <w:proofErr w:type="spellStart"/>
      <w:r w:rsidRPr="002431E9">
        <w:rPr>
          <w:rFonts w:ascii="Aptos" w:hAnsi="Aptos" w:cstheme="minorHAnsi"/>
        </w:rPr>
        <w:t>Varsovię</w:t>
      </w:r>
      <w:proofErr w:type="spellEnd"/>
      <w:r w:rsidRPr="002431E9">
        <w:rPr>
          <w:rFonts w:ascii="Aptos" w:hAnsi="Aptos" w:cstheme="minorHAnsi"/>
        </w:rPr>
        <w:t xml:space="preserve"> jako jej dyrektor muzyczny, a następnie artystyczny. </w:t>
      </w:r>
    </w:p>
    <w:p w14:paraId="204955F1" w14:textId="77777777" w:rsidR="002431E9" w:rsidRPr="002431E9" w:rsidRDefault="002431E9" w:rsidP="002431E9">
      <w:pPr>
        <w:spacing w:after="120" w:line="276" w:lineRule="auto"/>
        <w:jc w:val="center"/>
        <w:rPr>
          <w:rFonts w:ascii="Aptos" w:hAnsi="Aptos" w:cstheme="minorHAnsi"/>
          <w:bCs/>
        </w:rPr>
      </w:pPr>
      <w:r w:rsidRPr="002431E9">
        <w:rPr>
          <w:rFonts w:ascii="Aptos" w:hAnsi="Aptos" w:cstheme="minorHAnsi"/>
          <w:bCs/>
        </w:rPr>
        <w:t>***</w:t>
      </w:r>
    </w:p>
    <w:p w14:paraId="0E5F2134" w14:textId="1FE85E9A" w:rsidR="00EE11C3" w:rsidRPr="002431E9" w:rsidRDefault="00E4145B" w:rsidP="00680B03">
      <w:pPr>
        <w:spacing w:after="120" w:line="276" w:lineRule="auto"/>
        <w:jc w:val="both"/>
        <w:rPr>
          <w:rFonts w:ascii="Aptos" w:hAnsi="Aptos"/>
        </w:rPr>
      </w:pPr>
      <w:r w:rsidRPr="002431E9">
        <w:rPr>
          <w:rFonts w:ascii="Aptos" w:hAnsi="Aptos"/>
        </w:rPr>
        <w:t xml:space="preserve">Bilety w cenach 40/60 zł na </w:t>
      </w:r>
      <w:r w:rsidR="00F17D12" w:rsidRPr="002431E9">
        <w:rPr>
          <w:rFonts w:ascii="Aptos" w:hAnsi="Aptos"/>
        </w:rPr>
        <w:t>koncer</w:t>
      </w:r>
      <w:r w:rsidRPr="002431E9">
        <w:rPr>
          <w:rFonts w:ascii="Aptos" w:hAnsi="Aptos"/>
        </w:rPr>
        <w:t>t</w:t>
      </w:r>
      <w:r w:rsidR="00F17D12" w:rsidRPr="002431E9">
        <w:rPr>
          <w:rFonts w:ascii="Aptos" w:hAnsi="Aptos"/>
        </w:rPr>
        <w:t xml:space="preserve"> </w:t>
      </w:r>
      <w:r w:rsidRPr="002431E9">
        <w:rPr>
          <w:rFonts w:ascii="Aptos" w:hAnsi="Aptos"/>
        </w:rPr>
        <w:t xml:space="preserve">Sinfonii Varsovii z </w:t>
      </w:r>
      <w:r w:rsidR="00EE11C3" w:rsidRPr="002431E9">
        <w:rPr>
          <w:rFonts w:ascii="Aptos" w:hAnsi="Aptos"/>
        </w:rPr>
        <w:t xml:space="preserve">Markiem Janowskim </w:t>
      </w:r>
      <w:r w:rsidRPr="002431E9">
        <w:rPr>
          <w:rFonts w:ascii="Aptos" w:hAnsi="Aptos"/>
        </w:rPr>
        <w:t xml:space="preserve">(24 października 2024) </w:t>
      </w:r>
      <w:r w:rsidR="00EE11C3" w:rsidRPr="002431E9">
        <w:rPr>
          <w:rFonts w:ascii="Aptos" w:hAnsi="Aptos"/>
        </w:rPr>
        <w:t xml:space="preserve">dostępne </w:t>
      </w:r>
      <w:r w:rsidR="00F17D12" w:rsidRPr="002431E9">
        <w:rPr>
          <w:rFonts w:ascii="Aptos" w:hAnsi="Aptos"/>
        </w:rPr>
        <w:t xml:space="preserve">są </w:t>
      </w:r>
      <w:r w:rsidR="00EE11C3" w:rsidRPr="002431E9">
        <w:rPr>
          <w:rFonts w:ascii="Aptos" w:hAnsi="Aptos"/>
        </w:rPr>
        <w:t xml:space="preserve">na </w:t>
      </w:r>
      <w:hyperlink r:id="rId9" w:history="1">
        <w:r w:rsidR="00EE11C3" w:rsidRPr="002431E9">
          <w:rPr>
            <w:rStyle w:val="Hipercze"/>
            <w:rFonts w:ascii="Aptos" w:hAnsi="Aptos"/>
          </w:rPr>
          <w:t>stronie Sinfonii Varsovii</w:t>
        </w:r>
      </w:hyperlink>
      <w:r w:rsidR="00EE11C3" w:rsidRPr="002431E9">
        <w:rPr>
          <w:rFonts w:ascii="Aptos" w:hAnsi="Aptos"/>
        </w:rPr>
        <w:t xml:space="preserve">. </w:t>
      </w:r>
    </w:p>
    <w:p w14:paraId="668D7516" w14:textId="61DC9E83" w:rsidR="00EE11C3" w:rsidRPr="002431E9" w:rsidRDefault="00EE11C3" w:rsidP="00680B03">
      <w:pPr>
        <w:spacing w:after="120" w:line="276" w:lineRule="auto"/>
        <w:jc w:val="both"/>
        <w:rPr>
          <w:rFonts w:ascii="Aptos" w:hAnsi="Aptos"/>
        </w:rPr>
      </w:pPr>
      <w:r w:rsidRPr="002431E9">
        <w:rPr>
          <w:rFonts w:ascii="Aptos" w:hAnsi="Aptos"/>
        </w:rPr>
        <w:t xml:space="preserve">Więcej informacji o </w:t>
      </w:r>
      <w:r w:rsidR="00E4145B" w:rsidRPr="002431E9">
        <w:rPr>
          <w:rFonts w:ascii="Aptos" w:hAnsi="Aptos"/>
        </w:rPr>
        <w:t>cyklu jubileuszow</w:t>
      </w:r>
      <w:r w:rsidR="00F923C9" w:rsidRPr="002431E9">
        <w:rPr>
          <w:rFonts w:ascii="Aptos" w:hAnsi="Aptos"/>
        </w:rPr>
        <w:t>ym</w:t>
      </w:r>
      <w:r w:rsidR="00E4145B" w:rsidRPr="002431E9">
        <w:rPr>
          <w:rFonts w:ascii="Aptos" w:hAnsi="Aptos"/>
        </w:rPr>
        <w:t xml:space="preserve"> orkiestry </w:t>
      </w:r>
      <w:r w:rsidR="004F3913" w:rsidRPr="002431E9">
        <w:rPr>
          <w:rFonts w:ascii="Aptos" w:hAnsi="Aptos"/>
        </w:rPr>
        <w:t xml:space="preserve">znajduje się </w:t>
      </w:r>
      <w:r w:rsidRPr="002431E9">
        <w:rPr>
          <w:rFonts w:ascii="Aptos" w:hAnsi="Aptos"/>
        </w:rPr>
        <w:t xml:space="preserve">na </w:t>
      </w:r>
      <w:hyperlink r:id="rId10" w:history="1">
        <w:r w:rsidR="00E4145B" w:rsidRPr="002431E9">
          <w:rPr>
            <w:rStyle w:val="Hipercze"/>
            <w:rFonts w:ascii="Aptos" w:hAnsi="Aptos"/>
          </w:rPr>
          <w:t>jej s</w:t>
        </w:r>
        <w:r w:rsidRPr="002431E9">
          <w:rPr>
            <w:rStyle w:val="Hipercze"/>
            <w:rFonts w:ascii="Aptos" w:hAnsi="Aptos"/>
          </w:rPr>
          <w:t>tronie</w:t>
        </w:r>
      </w:hyperlink>
      <w:r w:rsidRPr="002431E9">
        <w:rPr>
          <w:rFonts w:ascii="Aptos" w:hAnsi="Aptos"/>
        </w:rPr>
        <w:t>.</w:t>
      </w:r>
    </w:p>
    <w:p w14:paraId="60C5734A" w14:textId="180984E0" w:rsidR="00FA6CE5" w:rsidRPr="00B07A1E" w:rsidRDefault="00F451B5" w:rsidP="00B07A1E">
      <w:pPr>
        <w:spacing w:after="120" w:line="276" w:lineRule="auto"/>
        <w:jc w:val="center"/>
        <w:rPr>
          <w:rFonts w:ascii="Aptos" w:hAnsi="Aptos" w:cstheme="minorHAnsi"/>
        </w:rPr>
      </w:pPr>
      <w:r w:rsidRPr="002431E9">
        <w:rPr>
          <w:rFonts w:ascii="Aptos" w:hAnsi="Aptos" w:cstheme="minorHAnsi"/>
        </w:rPr>
        <w:t>***</w:t>
      </w:r>
    </w:p>
    <w:p w14:paraId="4BB3EF4E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Wtorek, 24 października 2024, godz. 19:00</w:t>
      </w:r>
    </w:p>
    <w:p w14:paraId="50F05D2D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Studio Koncertowe Polskiego Radia im. Witolda Lutosławskiego, Warszawa</w:t>
      </w:r>
    </w:p>
    <w:p w14:paraId="30335905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40 lat Sinfonii Varsovii</w:t>
      </w:r>
    </w:p>
    <w:p w14:paraId="3CEAEE35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Koncert symfoniczny</w:t>
      </w:r>
    </w:p>
    <w:p w14:paraId="1BC1357B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</w:p>
    <w:p w14:paraId="5E2D7B6F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Wykonawcy:</w:t>
      </w:r>
    </w:p>
    <w:p w14:paraId="11E543AB" w14:textId="77777777" w:rsidR="00FA6CE5" w:rsidRPr="002431E9" w:rsidRDefault="00FA6CE5" w:rsidP="00FA6CE5">
      <w:pPr>
        <w:spacing w:after="0" w:line="240" w:lineRule="auto"/>
        <w:rPr>
          <w:rFonts w:ascii="Aptos" w:hAnsi="Aptos"/>
          <w:b/>
          <w:bCs/>
        </w:rPr>
      </w:pPr>
      <w:r w:rsidRPr="002431E9">
        <w:rPr>
          <w:rFonts w:ascii="Aptos" w:hAnsi="Aptos"/>
          <w:b/>
          <w:bCs/>
        </w:rPr>
        <w:t>Sinfonia Varsovia</w:t>
      </w:r>
    </w:p>
    <w:p w14:paraId="2361B1A4" w14:textId="77777777" w:rsidR="00FA6CE5" w:rsidRPr="002431E9" w:rsidRDefault="00FA6CE5" w:rsidP="00FA6CE5">
      <w:pPr>
        <w:spacing w:after="0" w:line="240" w:lineRule="auto"/>
        <w:rPr>
          <w:rFonts w:ascii="Aptos" w:hAnsi="Aptos"/>
          <w:b/>
          <w:bCs/>
        </w:rPr>
      </w:pPr>
      <w:r w:rsidRPr="002431E9">
        <w:rPr>
          <w:rFonts w:ascii="Aptos" w:hAnsi="Aptos"/>
          <w:b/>
          <w:bCs/>
        </w:rPr>
        <w:t xml:space="preserve">Marek Janowski </w:t>
      </w:r>
      <w:r w:rsidRPr="002431E9">
        <w:rPr>
          <w:rFonts w:ascii="Aptos" w:hAnsi="Aptos"/>
        </w:rPr>
        <w:t>dyrygent</w:t>
      </w:r>
    </w:p>
    <w:p w14:paraId="75E8B518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</w:p>
    <w:p w14:paraId="7B7855B9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Program:</w:t>
      </w:r>
    </w:p>
    <w:p w14:paraId="527D8BB9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  <w:b/>
          <w:bCs/>
        </w:rPr>
        <w:t>Joseph Haydn</w:t>
      </w:r>
      <w:r w:rsidRPr="002431E9">
        <w:rPr>
          <w:rFonts w:ascii="Aptos" w:hAnsi="Aptos"/>
        </w:rPr>
        <w:t xml:space="preserve"> Symfonia B-dur </w:t>
      </w:r>
      <w:r w:rsidRPr="002431E9">
        <w:rPr>
          <w:rFonts w:ascii="Aptos" w:hAnsi="Aptos"/>
          <w:i/>
          <w:iCs/>
        </w:rPr>
        <w:t xml:space="preserve">La </w:t>
      </w:r>
      <w:proofErr w:type="spellStart"/>
      <w:r w:rsidRPr="002431E9">
        <w:rPr>
          <w:rFonts w:ascii="Aptos" w:hAnsi="Aptos"/>
          <w:i/>
          <w:iCs/>
        </w:rPr>
        <w:t>Reine</w:t>
      </w:r>
      <w:proofErr w:type="spellEnd"/>
      <w:r w:rsidRPr="002431E9">
        <w:rPr>
          <w:rFonts w:ascii="Aptos" w:hAnsi="Aptos"/>
          <w:i/>
          <w:iCs/>
        </w:rPr>
        <w:t xml:space="preserve"> </w:t>
      </w:r>
      <w:r w:rsidRPr="002431E9">
        <w:rPr>
          <w:rFonts w:ascii="Aptos" w:hAnsi="Aptos"/>
        </w:rPr>
        <w:t>(</w:t>
      </w:r>
      <w:r w:rsidRPr="002431E9">
        <w:rPr>
          <w:rFonts w:ascii="Aptos" w:hAnsi="Aptos"/>
          <w:i/>
          <w:iCs/>
        </w:rPr>
        <w:t>Królowa</w:t>
      </w:r>
      <w:r w:rsidRPr="002431E9">
        <w:rPr>
          <w:rFonts w:ascii="Aptos" w:hAnsi="Aptos"/>
        </w:rPr>
        <w:t>) Hob.I:85 [20’]</w:t>
      </w:r>
    </w:p>
    <w:p w14:paraId="3566193D" w14:textId="77777777" w:rsidR="00FA6CE5" w:rsidRPr="002431E9" w:rsidRDefault="00FA6CE5" w:rsidP="00FA6CE5">
      <w:pPr>
        <w:spacing w:after="0" w:line="240" w:lineRule="auto"/>
        <w:rPr>
          <w:rFonts w:ascii="Aptos" w:hAnsi="Aptos"/>
          <w:i/>
          <w:iCs/>
        </w:rPr>
      </w:pPr>
      <w:r w:rsidRPr="002431E9">
        <w:rPr>
          <w:rFonts w:ascii="Aptos" w:hAnsi="Aptos"/>
        </w:rPr>
        <w:t xml:space="preserve">I. </w:t>
      </w:r>
      <w:r w:rsidRPr="002431E9">
        <w:rPr>
          <w:rFonts w:ascii="Aptos" w:hAnsi="Aptos"/>
          <w:i/>
          <w:iCs/>
        </w:rPr>
        <w:t>Adagio – Vivace</w:t>
      </w:r>
      <w:r w:rsidRPr="002431E9">
        <w:rPr>
          <w:rFonts w:ascii="Aptos" w:hAnsi="Aptos"/>
        </w:rPr>
        <w:br/>
        <w:t xml:space="preserve">II. </w:t>
      </w:r>
      <w:proofErr w:type="spellStart"/>
      <w:r w:rsidRPr="002431E9">
        <w:rPr>
          <w:rFonts w:ascii="Aptos" w:hAnsi="Aptos"/>
          <w:i/>
          <w:iCs/>
        </w:rPr>
        <w:t>Romanze</w:t>
      </w:r>
      <w:proofErr w:type="spellEnd"/>
      <w:r w:rsidRPr="002431E9">
        <w:rPr>
          <w:rFonts w:ascii="Aptos" w:hAnsi="Aptos"/>
          <w:i/>
          <w:iCs/>
        </w:rPr>
        <w:t>: Allegretto</w:t>
      </w:r>
      <w:r w:rsidRPr="002431E9">
        <w:rPr>
          <w:rFonts w:ascii="Aptos" w:hAnsi="Aptos"/>
        </w:rPr>
        <w:br/>
        <w:t xml:space="preserve">III. </w:t>
      </w:r>
      <w:proofErr w:type="spellStart"/>
      <w:r w:rsidRPr="002431E9">
        <w:rPr>
          <w:rFonts w:ascii="Aptos" w:hAnsi="Aptos"/>
          <w:i/>
          <w:iCs/>
        </w:rPr>
        <w:t>Menuetto</w:t>
      </w:r>
      <w:proofErr w:type="spellEnd"/>
      <w:r w:rsidRPr="002431E9">
        <w:rPr>
          <w:rFonts w:ascii="Aptos" w:hAnsi="Aptos"/>
          <w:i/>
          <w:iCs/>
        </w:rPr>
        <w:t>: Allegretto – Trio</w:t>
      </w:r>
      <w:r w:rsidRPr="002431E9">
        <w:rPr>
          <w:rFonts w:ascii="Aptos" w:hAnsi="Aptos"/>
        </w:rPr>
        <w:br/>
        <w:t xml:space="preserve">IV. </w:t>
      </w:r>
      <w:r w:rsidRPr="002431E9">
        <w:rPr>
          <w:rFonts w:ascii="Aptos" w:hAnsi="Aptos"/>
          <w:i/>
          <w:iCs/>
        </w:rPr>
        <w:t>Finale:</w:t>
      </w:r>
      <w:r w:rsidRPr="002431E9">
        <w:rPr>
          <w:rFonts w:ascii="Aptos" w:hAnsi="Aptos"/>
        </w:rPr>
        <w:t xml:space="preserve"> </w:t>
      </w:r>
      <w:r w:rsidRPr="002431E9">
        <w:rPr>
          <w:rFonts w:ascii="Aptos" w:hAnsi="Aptos"/>
          <w:i/>
          <w:iCs/>
        </w:rPr>
        <w:t>Presto</w:t>
      </w:r>
    </w:p>
    <w:p w14:paraId="28E31B9E" w14:textId="77777777" w:rsidR="00FA6CE5" w:rsidRPr="002431E9" w:rsidRDefault="00FA6CE5" w:rsidP="00FA6CE5">
      <w:pPr>
        <w:spacing w:after="0" w:line="240" w:lineRule="auto"/>
        <w:rPr>
          <w:rFonts w:ascii="Aptos" w:hAnsi="Aptos"/>
          <w:i/>
          <w:iCs/>
        </w:rPr>
      </w:pPr>
    </w:p>
    <w:p w14:paraId="2BA749CD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  <w:r w:rsidRPr="002431E9">
        <w:rPr>
          <w:rFonts w:ascii="Aptos" w:hAnsi="Aptos"/>
        </w:rPr>
        <w:t>przerwa</w:t>
      </w:r>
    </w:p>
    <w:p w14:paraId="4BC7094D" w14:textId="77777777" w:rsidR="00FA6CE5" w:rsidRPr="002431E9" w:rsidRDefault="00FA6CE5" w:rsidP="00FA6CE5">
      <w:pPr>
        <w:spacing w:after="0" w:line="240" w:lineRule="auto"/>
        <w:rPr>
          <w:rFonts w:ascii="Aptos" w:hAnsi="Aptos"/>
        </w:rPr>
      </w:pPr>
    </w:p>
    <w:p w14:paraId="2DBCA1EB" w14:textId="793DE291" w:rsidR="00FA6CE5" w:rsidRPr="00ED1BDD" w:rsidRDefault="00FA6CE5" w:rsidP="00FA6CE5">
      <w:pPr>
        <w:spacing w:after="0" w:line="240" w:lineRule="auto"/>
        <w:rPr>
          <w:rFonts w:ascii="Aptos" w:hAnsi="Aptos"/>
          <w:lang w:val="de-DE"/>
        </w:rPr>
      </w:pPr>
      <w:r w:rsidRPr="002431E9">
        <w:rPr>
          <w:rFonts w:ascii="Aptos" w:hAnsi="Aptos"/>
          <w:b/>
          <w:bCs/>
        </w:rPr>
        <w:t>Anton Bruckner</w:t>
      </w:r>
      <w:r w:rsidRPr="002431E9">
        <w:rPr>
          <w:rFonts w:ascii="Aptos" w:hAnsi="Aptos"/>
        </w:rPr>
        <w:t xml:space="preserve"> IV Symfonia Es-dur </w:t>
      </w:r>
      <w:r w:rsidRPr="002431E9">
        <w:rPr>
          <w:rFonts w:ascii="Aptos" w:hAnsi="Aptos"/>
          <w:i/>
          <w:iCs/>
        </w:rPr>
        <w:t xml:space="preserve">Romantyczna </w:t>
      </w:r>
      <w:r w:rsidRPr="002431E9">
        <w:rPr>
          <w:rFonts w:ascii="Aptos" w:hAnsi="Aptos"/>
        </w:rPr>
        <w:t xml:space="preserve">WAB 104 (wersja 1878/80, wyd. </w:t>
      </w:r>
      <w:r w:rsidRPr="00ED1BDD">
        <w:rPr>
          <w:rFonts w:ascii="Aptos" w:hAnsi="Aptos"/>
          <w:lang w:val="de-DE"/>
        </w:rPr>
        <w:t xml:space="preserve">Leopold Nowak </w:t>
      </w:r>
      <w:r w:rsidR="00E072F8" w:rsidRPr="00ED1BDD">
        <w:rPr>
          <w:rFonts w:ascii="Aptos" w:hAnsi="Aptos"/>
          <w:lang w:val="de-DE"/>
        </w:rPr>
        <w:t>19</w:t>
      </w:r>
      <w:r w:rsidR="00253801" w:rsidRPr="00ED1BDD">
        <w:rPr>
          <w:rFonts w:ascii="Aptos" w:hAnsi="Aptos"/>
          <w:lang w:val="de-DE"/>
        </w:rPr>
        <w:t>53</w:t>
      </w:r>
      <w:r w:rsidRPr="00ED1BDD">
        <w:rPr>
          <w:rFonts w:ascii="Aptos" w:hAnsi="Aptos"/>
          <w:lang w:val="de-DE"/>
        </w:rPr>
        <w:t>)</w:t>
      </w:r>
    </w:p>
    <w:p w14:paraId="389C9122" w14:textId="77777777" w:rsidR="00FA6CE5" w:rsidRPr="002431E9" w:rsidRDefault="00FA6CE5" w:rsidP="00FA6CE5">
      <w:pPr>
        <w:spacing w:after="0" w:line="240" w:lineRule="auto"/>
        <w:rPr>
          <w:rFonts w:ascii="Aptos" w:hAnsi="Aptos"/>
          <w:lang w:val="de-DE"/>
        </w:rPr>
      </w:pPr>
      <w:r w:rsidRPr="002431E9">
        <w:rPr>
          <w:rFonts w:ascii="Aptos" w:hAnsi="Aptos"/>
          <w:lang w:val="de-DE"/>
        </w:rPr>
        <w:t xml:space="preserve">I. </w:t>
      </w:r>
      <w:r w:rsidRPr="002431E9">
        <w:rPr>
          <w:rFonts w:ascii="Aptos" w:hAnsi="Aptos"/>
          <w:i/>
          <w:iCs/>
          <w:lang w:val="de-DE"/>
        </w:rPr>
        <w:t>Bewegt, nicht zu schnell</w:t>
      </w:r>
    </w:p>
    <w:p w14:paraId="69789A3E" w14:textId="77777777" w:rsidR="00FA6CE5" w:rsidRPr="002431E9" w:rsidRDefault="00FA6CE5" w:rsidP="00FA6CE5">
      <w:pPr>
        <w:spacing w:after="0" w:line="240" w:lineRule="auto"/>
        <w:rPr>
          <w:rFonts w:ascii="Aptos" w:hAnsi="Aptos"/>
          <w:i/>
          <w:iCs/>
          <w:lang w:val="de-DE"/>
        </w:rPr>
      </w:pPr>
      <w:r w:rsidRPr="002431E9">
        <w:rPr>
          <w:rFonts w:ascii="Aptos" w:hAnsi="Aptos"/>
          <w:lang w:val="de-DE"/>
        </w:rPr>
        <w:t xml:space="preserve">II. </w:t>
      </w:r>
      <w:proofErr w:type="gramStart"/>
      <w:r w:rsidRPr="002431E9">
        <w:rPr>
          <w:rFonts w:ascii="Aptos" w:hAnsi="Aptos"/>
          <w:i/>
          <w:iCs/>
          <w:lang w:val="de-DE"/>
        </w:rPr>
        <w:t>Andante quasi</w:t>
      </w:r>
      <w:proofErr w:type="gramEnd"/>
      <w:r w:rsidRPr="002431E9">
        <w:rPr>
          <w:rFonts w:ascii="Aptos" w:hAnsi="Aptos"/>
          <w:i/>
          <w:iCs/>
          <w:lang w:val="de-DE"/>
        </w:rPr>
        <w:t xml:space="preserve"> Allegretto</w:t>
      </w:r>
    </w:p>
    <w:p w14:paraId="52C23502" w14:textId="77777777" w:rsidR="00FA6CE5" w:rsidRPr="002431E9" w:rsidRDefault="00FA6CE5" w:rsidP="00FA6CE5">
      <w:pPr>
        <w:spacing w:after="0" w:line="240" w:lineRule="auto"/>
        <w:rPr>
          <w:rFonts w:ascii="Aptos" w:hAnsi="Aptos"/>
          <w:i/>
          <w:iCs/>
          <w:lang w:val="de-DE"/>
        </w:rPr>
      </w:pPr>
      <w:r w:rsidRPr="002431E9">
        <w:rPr>
          <w:rFonts w:ascii="Aptos" w:hAnsi="Aptos"/>
          <w:lang w:val="de-DE"/>
        </w:rPr>
        <w:t xml:space="preserve">III. </w:t>
      </w:r>
      <w:r w:rsidRPr="002431E9">
        <w:rPr>
          <w:rFonts w:ascii="Aptos" w:hAnsi="Aptos"/>
          <w:i/>
          <w:iCs/>
          <w:lang w:val="de-DE"/>
        </w:rPr>
        <w:t>Scherzo: Bewegt – Trio: Nicht zu schnell, keinesfalls schleppend</w:t>
      </w:r>
    </w:p>
    <w:p w14:paraId="7F786A8F" w14:textId="77777777" w:rsidR="00FA6CE5" w:rsidRPr="002431E9" w:rsidRDefault="00FA6CE5" w:rsidP="00FA6CE5">
      <w:pPr>
        <w:spacing w:after="0" w:line="240" w:lineRule="auto"/>
        <w:rPr>
          <w:rFonts w:ascii="Aptos" w:hAnsi="Aptos"/>
          <w:i/>
          <w:iCs/>
          <w:lang w:val="de-DE"/>
        </w:rPr>
      </w:pPr>
      <w:r w:rsidRPr="002431E9">
        <w:rPr>
          <w:rFonts w:ascii="Aptos" w:hAnsi="Aptos"/>
          <w:lang w:val="de-DE"/>
        </w:rPr>
        <w:t xml:space="preserve">IV. </w:t>
      </w:r>
      <w:r w:rsidRPr="002431E9">
        <w:rPr>
          <w:rFonts w:ascii="Aptos" w:hAnsi="Aptos"/>
          <w:i/>
          <w:iCs/>
          <w:lang w:val="de-DE"/>
        </w:rPr>
        <w:t>Finale: Bewegt, doch nicht zu schnell</w:t>
      </w:r>
    </w:p>
    <w:p w14:paraId="3C318729" w14:textId="77777777" w:rsidR="00B07A1E" w:rsidRPr="00B07A1E" w:rsidRDefault="00B07A1E" w:rsidP="00B07A1E">
      <w:pPr>
        <w:spacing w:line="276" w:lineRule="auto"/>
        <w:jc w:val="center"/>
        <w:rPr>
          <w:rFonts w:ascii="Aptos" w:hAnsi="Aptos"/>
          <w:lang w:val="de-DE"/>
        </w:rPr>
      </w:pPr>
    </w:p>
    <w:p w14:paraId="728DF9C5" w14:textId="403B40CB" w:rsidR="00FA6CE5" w:rsidRPr="00715103" w:rsidRDefault="00B07A1E" w:rsidP="00B07A1E">
      <w:pPr>
        <w:spacing w:line="276" w:lineRule="auto"/>
        <w:jc w:val="center"/>
        <w:rPr>
          <w:rFonts w:ascii="Aptos" w:hAnsi="Aptos"/>
        </w:rPr>
      </w:pPr>
      <w:r w:rsidRPr="00715103">
        <w:rPr>
          <w:rFonts w:ascii="Aptos" w:hAnsi="Aptos"/>
        </w:rPr>
        <w:t>***</w:t>
      </w:r>
    </w:p>
    <w:p w14:paraId="1ABF92BD" w14:textId="77777777" w:rsidR="00B07A1E" w:rsidRPr="00B07A1E" w:rsidRDefault="00B07A1E" w:rsidP="00B07A1E">
      <w:pPr>
        <w:spacing w:after="0"/>
        <w:jc w:val="both"/>
        <w:outlineLvl w:val="0"/>
        <w:rPr>
          <w:rFonts w:ascii="Aptos" w:hAnsi="Aptos" w:cs="Calibri"/>
          <w:b/>
          <w:bCs/>
        </w:rPr>
      </w:pPr>
      <w:r w:rsidRPr="00B07A1E">
        <w:rPr>
          <w:rFonts w:ascii="Aptos" w:hAnsi="Aptos" w:cs="Calibri"/>
          <w:b/>
          <w:bCs/>
        </w:rPr>
        <w:t>Kontakt dla mediów:</w:t>
      </w:r>
    </w:p>
    <w:p w14:paraId="426D2CAF" w14:textId="77777777" w:rsidR="00B07A1E" w:rsidRPr="00B07A1E" w:rsidRDefault="00B07A1E" w:rsidP="00B07A1E">
      <w:pPr>
        <w:spacing w:after="0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Jakub Strużyński</w:t>
      </w:r>
    </w:p>
    <w:p w14:paraId="71580F1C" w14:textId="2606B04A" w:rsidR="00B07A1E" w:rsidRPr="00B07A1E" w:rsidRDefault="00715103" w:rsidP="00B07A1E">
      <w:pPr>
        <w:spacing w:after="0"/>
        <w:jc w:val="both"/>
        <w:rPr>
          <w:rFonts w:ascii="Aptos" w:hAnsi="Aptos" w:cs="Calibri"/>
        </w:rPr>
      </w:pPr>
      <w:r>
        <w:rPr>
          <w:rFonts w:ascii="Aptos" w:hAnsi="Aptos" w:cs="Calibri"/>
        </w:rPr>
        <w:t>Główny</w:t>
      </w:r>
      <w:r w:rsidR="00B07A1E" w:rsidRPr="00B07A1E">
        <w:rPr>
          <w:rFonts w:ascii="Aptos" w:hAnsi="Aptos" w:cs="Calibri"/>
        </w:rPr>
        <w:t xml:space="preserve"> specjalista ds. PR</w:t>
      </w:r>
    </w:p>
    <w:p w14:paraId="5A48A7B2" w14:textId="77777777" w:rsidR="00B07A1E" w:rsidRPr="00B07A1E" w:rsidRDefault="00B07A1E" w:rsidP="00B07A1E">
      <w:pPr>
        <w:spacing w:after="0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Sinfonia Varsovia, Dział Marketingu i Obsługi Publiczności</w:t>
      </w:r>
    </w:p>
    <w:p w14:paraId="0E34CD95" w14:textId="161BB815" w:rsidR="00B07A1E" w:rsidRPr="00B07A1E" w:rsidRDefault="00B07A1E" w:rsidP="00B07A1E">
      <w:pPr>
        <w:spacing w:after="0"/>
        <w:jc w:val="both"/>
        <w:rPr>
          <w:rFonts w:ascii="Aptos" w:hAnsi="Aptos" w:cs="Calibri"/>
          <w:lang w:val="de-DE"/>
        </w:rPr>
      </w:pPr>
      <w:r w:rsidRPr="00B07A1E">
        <w:rPr>
          <w:rFonts w:ascii="Aptos" w:hAnsi="Aptos" w:cs="Calibri"/>
          <w:lang w:val="de-DE"/>
        </w:rPr>
        <w:t>jakub.struzynski@sinfoniavarsovia.org, tel. 502 243 387</w:t>
      </w:r>
    </w:p>
    <w:sectPr w:rsidR="00B07A1E" w:rsidRPr="00B07A1E" w:rsidSect="002E532B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A62BA" w14:textId="77777777" w:rsidR="00A550D4" w:rsidRDefault="00A550D4" w:rsidP="002E532B">
      <w:pPr>
        <w:spacing w:after="0" w:line="240" w:lineRule="auto"/>
      </w:pPr>
      <w:r>
        <w:separator/>
      </w:r>
    </w:p>
  </w:endnote>
  <w:endnote w:type="continuationSeparator" w:id="0">
    <w:p w14:paraId="2F68958E" w14:textId="77777777" w:rsidR="00A550D4" w:rsidRDefault="00A550D4" w:rsidP="002E532B">
      <w:pPr>
        <w:spacing w:after="0" w:line="240" w:lineRule="auto"/>
      </w:pPr>
      <w:r>
        <w:continuationSeparator/>
      </w:r>
    </w:p>
  </w:endnote>
  <w:endnote w:type="continuationNotice" w:id="1">
    <w:p w14:paraId="1DBB8CFC" w14:textId="77777777" w:rsidR="00A550D4" w:rsidRDefault="00A550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8AF53" w14:textId="1D8FD741" w:rsidR="002E532B" w:rsidRDefault="00487886">
    <w:pPr>
      <w:pStyle w:val="Stopka"/>
    </w:pPr>
    <w:r>
      <w:rPr>
        <w:noProof/>
      </w:rPr>
      <w:drawing>
        <wp:anchor distT="0" distB="0" distL="114300" distR="114300" simplePos="0" relativeHeight="251658242" behindDoc="0" locked="0" layoutInCell="1" allowOverlap="1" wp14:anchorId="32418C51" wp14:editId="60977AC5">
          <wp:simplePos x="0" y="0"/>
          <wp:positionH relativeFrom="column">
            <wp:posOffset>784225</wp:posOffset>
          </wp:positionH>
          <wp:positionV relativeFrom="paragraph">
            <wp:posOffset>-90474</wp:posOffset>
          </wp:positionV>
          <wp:extent cx="898282" cy="357862"/>
          <wp:effectExtent l="0" t="0" r="0" b="4445"/>
          <wp:wrapNone/>
          <wp:docPr id="809583109" name="Obraz 809583109" descr="Obraz zawierający Czcionka, Grafika, projekt graficzny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583109" name="Obraz 3" descr="Obraz zawierający Czcionka, Grafika, projekt graficzny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282" cy="3578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38B">
      <w:rPr>
        <w:noProof/>
      </w:rPr>
      <w:drawing>
        <wp:anchor distT="0" distB="0" distL="114300" distR="114300" simplePos="0" relativeHeight="251658241" behindDoc="0" locked="0" layoutInCell="1" allowOverlap="1" wp14:anchorId="4ACB001B" wp14:editId="440D22D0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783866582" name="Obraz 17838665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29C19" w14:textId="77777777" w:rsidR="00A550D4" w:rsidRDefault="00A550D4" w:rsidP="002E532B">
      <w:pPr>
        <w:spacing w:after="0" w:line="240" w:lineRule="auto"/>
      </w:pPr>
      <w:r>
        <w:separator/>
      </w:r>
    </w:p>
  </w:footnote>
  <w:footnote w:type="continuationSeparator" w:id="0">
    <w:p w14:paraId="3E9764E7" w14:textId="77777777" w:rsidR="00A550D4" w:rsidRDefault="00A550D4" w:rsidP="002E532B">
      <w:pPr>
        <w:spacing w:after="0" w:line="240" w:lineRule="auto"/>
      </w:pPr>
      <w:r>
        <w:continuationSeparator/>
      </w:r>
    </w:p>
  </w:footnote>
  <w:footnote w:type="continuationNotice" w:id="1">
    <w:p w14:paraId="0BACCFB2" w14:textId="77777777" w:rsidR="00A550D4" w:rsidRDefault="00A550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0DBBE" w14:textId="677D5D6E" w:rsidR="000B238B" w:rsidRDefault="000B238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1C18D2" wp14:editId="544A3E7F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20264258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21B0B"/>
    <w:rsid w:val="00032B67"/>
    <w:rsid w:val="00045D86"/>
    <w:rsid w:val="00067E8E"/>
    <w:rsid w:val="000852AA"/>
    <w:rsid w:val="000A2A69"/>
    <w:rsid w:val="000B238B"/>
    <w:rsid w:val="000D03BA"/>
    <w:rsid w:val="000E3E9B"/>
    <w:rsid w:val="000F0986"/>
    <w:rsid w:val="000F10ED"/>
    <w:rsid w:val="0011200C"/>
    <w:rsid w:val="001344B6"/>
    <w:rsid w:val="00175C4D"/>
    <w:rsid w:val="001965C3"/>
    <w:rsid w:val="001A5407"/>
    <w:rsid w:val="001C7D58"/>
    <w:rsid w:val="001E5BA3"/>
    <w:rsid w:val="001F3ED0"/>
    <w:rsid w:val="001F65BA"/>
    <w:rsid w:val="0021015C"/>
    <w:rsid w:val="00227100"/>
    <w:rsid w:val="002431E9"/>
    <w:rsid w:val="00243BCD"/>
    <w:rsid w:val="00253801"/>
    <w:rsid w:val="002B4161"/>
    <w:rsid w:val="002B4CD2"/>
    <w:rsid w:val="002D5538"/>
    <w:rsid w:val="002D5915"/>
    <w:rsid w:val="002E2F0B"/>
    <w:rsid w:val="002E532B"/>
    <w:rsid w:val="002F46F5"/>
    <w:rsid w:val="00301E6F"/>
    <w:rsid w:val="00327D3C"/>
    <w:rsid w:val="00364063"/>
    <w:rsid w:val="0037794A"/>
    <w:rsid w:val="00391ADF"/>
    <w:rsid w:val="003A7DAA"/>
    <w:rsid w:val="003B030C"/>
    <w:rsid w:val="003B288B"/>
    <w:rsid w:val="003C77EC"/>
    <w:rsid w:val="003D07BA"/>
    <w:rsid w:val="003F3290"/>
    <w:rsid w:val="00400FBC"/>
    <w:rsid w:val="00411D24"/>
    <w:rsid w:val="00414843"/>
    <w:rsid w:val="004176A4"/>
    <w:rsid w:val="00466D0B"/>
    <w:rsid w:val="00484820"/>
    <w:rsid w:val="00485CA9"/>
    <w:rsid w:val="00487886"/>
    <w:rsid w:val="004A4961"/>
    <w:rsid w:val="004B6196"/>
    <w:rsid w:val="004E1EF1"/>
    <w:rsid w:val="004E36E2"/>
    <w:rsid w:val="004F3913"/>
    <w:rsid w:val="00527BED"/>
    <w:rsid w:val="00555919"/>
    <w:rsid w:val="00581F82"/>
    <w:rsid w:val="00587374"/>
    <w:rsid w:val="005B77FA"/>
    <w:rsid w:val="005E0DDE"/>
    <w:rsid w:val="006176C4"/>
    <w:rsid w:val="00680B03"/>
    <w:rsid w:val="006A766E"/>
    <w:rsid w:val="00715103"/>
    <w:rsid w:val="0073345E"/>
    <w:rsid w:val="00750178"/>
    <w:rsid w:val="00750CB4"/>
    <w:rsid w:val="00750E42"/>
    <w:rsid w:val="00757205"/>
    <w:rsid w:val="007864E0"/>
    <w:rsid w:val="00796B70"/>
    <w:rsid w:val="007B3198"/>
    <w:rsid w:val="007F2DA8"/>
    <w:rsid w:val="007F49F8"/>
    <w:rsid w:val="008257AC"/>
    <w:rsid w:val="008375EA"/>
    <w:rsid w:val="00854AB9"/>
    <w:rsid w:val="00884BDF"/>
    <w:rsid w:val="008B1FE7"/>
    <w:rsid w:val="008B5337"/>
    <w:rsid w:val="008F0C8A"/>
    <w:rsid w:val="008F4C7B"/>
    <w:rsid w:val="0090132B"/>
    <w:rsid w:val="00913402"/>
    <w:rsid w:val="00937D3A"/>
    <w:rsid w:val="00942BFC"/>
    <w:rsid w:val="00954EA2"/>
    <w:rsid w:val="009828CB"/>
    <w:rsid w:val="009B5370"/>
    <w:rsid w:val="009D6F3E"/>
    <w:rsid w:val="009E2307"/>
    <w:rsid w:val="009F0F4A"/>
    <w:rsid w:val="009F6EBA"/>
    <w:rsid w:val="00A008B3"/>
    <w:rsid w:val="00A267FD"/>
    <w:rsid w:val="00A2783A"/>
    <w:rsid w:val="00A27EC3"/>
    <w:rsid w:val="00A37FFD"/>
    <w:rsid w:val="00A550D4"/>
    <w:rsid w:val="00A64549"/>
    <w:rsid w:val="00A70874"/>
    <w:rsid w:val="00A75F4F"/>
    <w:rsid w:val="00AE2040"/>
    <w:rsid w:val="00B07A1E"/>
    <w:rsid w:val="00B1067E"/>
    <w:rsid w:val="00B136D4"/>
    <w:rsid w:val="00B74924"/>
    <w:rsid w:val="00B74F6D"/>
    <w:rsid w:val="00B9316D"/>
    <w:rsid w:val="00BA690A"/>
    <w:rsid w:val="00C03A51"/>
    <w:rsid w:val="00C13D0B"/>
    <w:rsid w:val="00C24E8B"/>
    <w:rsid w:val="00C33FF8"/>
    <w:rsid w:val="00C36735"/>
    <w:rsid w:val="00C5095A"/>
    <w:rsid w:val="00C63302"/>
    <w:rsid w:val="00C7208C"/>
    <w:rsid w:val="00C84D6D"/>
    <w:rsid w:val="00CB5F1A"/>
    <w:rsid w:val="00CD1CF3"/>
    <w:rsid w:val="00CE15F0"/>
    <w:rsid w:val="00D01C4B"/>
    <w:rsid w:val="00D11BBB"/>
    <w:rsid w:val="00D21862"/>
    <w:rsid w:val="00D27FAE"/>
    <w:rsid w:val="00D31E00"/>
    <w:rsid w:val="00DA4EF4"/>
    <w:rsid w:val="00DC6D90"/>
    <w:rsid w:val="00DE4BEC"/>
    <w:rsid w:val="00E010E7"/>
    <w:rsid w:val="00E072F8"/>
    <w:rsid w:val="00E3009F"/>
    <w:rsid w:val="00E4145B"/>
    <w:rsid w:val="00E60FE7"/>
    <w:rsid w:val="00E614ED"/>
    <w:rsid w:val="00E755A2"/>
    <w:rsid w:val="00E76E1F"/>
    <w:rsid w:val="00EB3AB4"/>
    <w:rsid w:val="00EC12B4"/>
    <w:rsid w:val="00ED1BDD"/>
    <w:rsid w:val="00EE11C3"/>
    <w:rsid w:val="00EE5B52"/>
    <w:rsid w:val="00EE7ACE"/>
    <w:rsid w:val="00F17D12"/>
    <w:rsid w:val="00F2766F"/>
    <w:rsid w:val="00F451B5"/>
    <w:rsid w:val="00F572A7"/>
    <w:rsid w:val="00F57CA4"/>
    <w:rsid w:val="00F8035A"/>
    <w:rsid w:val="00F923C9"/>
    <w:rsid w:val="00F95C52"/>
    <w:rsid w:val="00FA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45B3DC09-88CC-4048-8DF2-F117F790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character" w:styleId="UyteHipercze">
    <w:name w:val="FollowedHyperlink"/>
    <w:basedOn w:val="Domylnaczcionkaakapitu"/>
    <w:uiPriority w:val="99"/>
    <w:semiHidden/>
    <w:unhideWhenUsed/>
    <w:rsid w:val="004B61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infoniavarsovia.org/40-lat-sinfonia-varsovia/" TargetMode="External"/><Relationship Id="rId4" Type="http://schemas.openxmlformats.org/officeDocument/2006/relationships/styles" Target="styles.xml"/><Relationship Id="rId9" Type="http://schemas.openxmlformats.org/officeDocument/2006/relationships/hyperlink" Target="https://bilety.sinfoniavarsovia.org/rezerwacja/numerowane.html?id=10&amp;idt=21ad82cd1750cdf21b88d57567018195&amp;d=3&amp;idw=8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EC595-8D28-4641-A9B4-C1C1C4B2C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4461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102</cp:revision>
  <dcterms:created xsi:type="dcterms:W3CDTF">2024-09-27T12:53:00Z</dcterms:created>
  <dcterms:modified xsi:type="dcterms:W3CDTF">2024-10-01T11:07:00Z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